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B015" w14:textId="6EEE48F4" w:rsidR="002E742B" w:rsidRPr="0058715F" w:rsidRDefault="002E742B" w:rsidP="00D84B0F">
      <w:pPr>
        <w:spacing w:after="0" w:line="288" w:lineRule="auto"/>
        <w:contextualSpacing/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>EULAR PARE Knowledge Transfer Programme</w:t>
      </w:r>
      <w:r w:rsidR="004367AB"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 xml:space="preserve"> (KTP)</w:t>
      </w:r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br/>
      </w:r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cs-CZ"/>
        </w:rPr>
        <w:t>A</w:t>
      </w:r>
      <w:proofErr w:type="spellStart"/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>pplication</w:t>
      </w:r>
      <w:proofErr w:type="spellEnd"/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 xml:space="preserve"> </w:t>
      </w:r>
      <w:r w:rsidR="002F0E95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>F</w:t>
      </w:r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 xml:space="preserve">orm      </w:t>
      </w:r>
    </w:p>
    <w:p w14:paraId="29D133A1" w14:textId="7263F3B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color w:val="005BBF"/>
          <w:sz w:val="24"/>
          <w:szCs w:val="24"/>
          <w:lang w:val="en-GB"/>
        </w:rPr>
        <w:t xml:space="preserve">  </w:t>
      </w:r>
    </w:p>
    <w:p w14:paraId="09492B24" w14:textId="47CE481D" w:rsidR="002E742B" w:rsidRPr="0058715F" w:rsidRDefault="00D84B0F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color w:val="005BBF"/>
          <w:lang w:val="en-GB"/>
        </w:rPr>
      </w:pPr>
      <w:r w:rsidRPr="0058715F">
        <w:rPr>
          <w:rFonts w:asciiTheme="majorHAnsi" w:eastAsiaTheme="majorEastAsia" w:hAnsiTheme="majorHAnsi" w:cstheme="majorHAnsi"/>
          <w:bCs/>
          <w:lang w:val="en-GB"/>
        </w:rPr>
        <w:t>Please discuss your project ideas and agree on the aims and objectives of your project with the potential teaching organi</w:t>
      </w:r>
      <w:r w:rsidR="00E34D62" w:rsidRPr="0058715F">
        <w:rPr>
          <w:rFonts w:asciiTheme="majorHAnsi" w:eastAsiaTheme="majorEastAsia" w:hAnsiTheme="majorHAnsi" w:cstheme="majorHAnsi"/>
          <w:bCs/>
          <w:lang w:val="en-GB"/>
        </w:rPr>
        <w:t>s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ation before submitting your application to </w:t>
      </w:r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 xml:space="preserve">the EULAR secretariat. 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If you need help from </w:t>
      </w:r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 xml:space="preserve">previous successful projects, please refer to the </w:t>
      </w:r>
      <w:hyperlink r:id="rId11" w:history="1">
        <w:r w:rsidR="002E742B" w:rsidRPr="0058715F">
          <w:rPr>
            <w:rStyle w:val="Hyperlink"/>
            <w:rFonts w:asciiTheme="majorHAnsi" w:eastAsiaTheme="majorEastAsia" w:hAnsiTheme="majorHAnsi" w:cstheme="majorHAnsi"/>
            <w:bCs/>
            <w:color w:val="005BBF"/>
            <w:u w:val="none"/>
            <w:lang w:val="en-GB"/>
          </w:rPr>
          <w:t>EULAR website</w:t>
        </w:r>
      </w:hyperlink>
      <w:r w:rsidRPr="0058715F">
        <w:rPr>
          <w:rStyle w:val="Hyperlink"/>
          <w:rFonts w:asciiTheme="majorHAnsi" w:eastAsiaTheme="majorEastAsia" w:hAnsiTheme="majorHAnsi" w:cstheme="majorHAnsi"/>
          <w:bCs/>
          <w:color w:val="005BBF"/>
          <w:u w:val="none"/>
          <w:lang w:val="en-GB"/>
        </w:rPr>
        <w:t xml:space="preserve"> </w:t>
      </w:r>
      <w:r w:rsidRPr="0058715F">
        <w:rPr>
          <w:rStyle w:val="Hyperlink"/>
          <w:rFonts w:asciiTheme="majorHAnsi" w:eastAsiaTheme="majorEastAsia" w:hAnsiTheme="majorHAnsi" w:cstheme="majorHAnsi"/>
          <w:bCs/>
          <w:color w:val="auto"/>
          <w:u w:val="none"/>
          <w:lang w:val="en-GB"/>
        </w:rPr>
        <w:t xml:space="preserve">or </w:t>
      </w:r>
      <w:r w:rsidRPr="0058715F">
        <w:rPr>
          <w:rStyle w:val="Hyperlink"/>
          <w:rFonts w:asciiTheme="majorHAnsi" w:eastAsiaTheme="majorEastAsia" w:hAnsiTheme="majorHAnsi" w:cstheme="majorHAnsi"/>
          <w:bCs/>
          <w:color w:val="005BBF"/>
          <w:u w:val="none"/>
          <w:lang w:val="en-GB"/>
        </w:rPr>
        <w:t xml:space="preserve">contact </w:t>
      </w:r>
      <w:r w:rsidR="00667E85" w:rsidRPr="0058715F">
        <w:rPr>
          <w:rStyle w:val="Hyperlink"/>
          <w:rFonts w:asciiTheme="majorHAnsi" w:eastAsiaTheme="majorEastAsia" w:hAnsiTheme="majorHAnsi" w:cstheme="majorHAnsi"/>
          <w:bCs/>
          <w:color w:val="005BBF"/>
          <w:u w:val="none"/>
          <w:lang w:val="en-GB"/>
        </w:rPr>
        <w:t>EULAR PARE at pare@eular.org</w:t>
      </w:r>
      <w:r w:rsidR="002E742B" w:rsidRPr="0058715F">
        <w:rPr>
          <w:rFonts w:asciiTheme="majorHAnsi" w:eastAsiaTheme="majorEastAsia" w:hAnsiTheme="majorHAnsi" w:cstheme="majorHAnsi"/>
          <w:bCs/>
          <w:color w:val="005BBF"/>
          <w:lang w:val="en-GB"/>
        </w:rPr>
        <w:t xml:space="preserve"> </w:t>
      </w:r>
    </w:p>
    <w:p w14:paraId="5708CAE2" w14:textId="5AF13246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</w:p>
    <w:p w14:paraId="075C32E5" w14:textId="7B5260BC" w:rsidR="002E742B" w:rsidRPr="0058715F" w:rsidRDefault="00D84B0F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Cs/>
          <w:lang w:val="en-GB"/>
        </w:rPr>
        <w:t>Your</w:t>
      </w:r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 xml:space="preserve"> application </w:t>
      </w:r>
      <w:proofErr w:type="gramStart"/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>has to</w:t>
      </w:r>
      <w:proofErr w:type="gramEnd"/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 xml:space="preserve"> be in English with all parts sufficiently filled in, so the jury can work with the information. If 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>something is not clearly explained</w:t>
      </w:r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 xml:space="preserve">, the jury will ask for further information. 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You will need to send an answer </w:t>
      </w:r>
      <w:r w:rsidR="002E742B" w:rsidRPr="0058715F">
        <w:rPr>
          <w:rFonts w:asciiTheme="majorHAnsi" w:eastAsiaTheme="majorEastAsia" w:hAnsiTheme="majorHAnsi" w:cstheme="majorHAnsi"/>
          <w:bCs/>
          <w:lang w:val="en-GB"/>
        </w:rPr>
        <w:t xml:space="preserve">by the date given by the EULAR secretariat. </w:t>
      </w:r>
    </w:p>
    <w:p w14:paraId="77193927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 </w:t>
      </w:r>
    </w:p>
    <w:p w14:paraId="1DB295B1" w14:textId="1EAEBD1A" w:rsidR="002E742B" w:rsidRPr="0058715F" w:rsidRDefault="002E742B" w:rsidP="00D84B0F">
      <w:pPr>
        <w:pStyle w:val="EULARNormal"/>
        <w:jc w:val="both"/>
        <w:rPr>
          <w:rFonts w:asciiTheme="majorHAnsi" w:hAnsiTheme="majorHAnsi" w:cstheme="majorHAnsi"/>
        </w:rPr>
      </w:pPr>
      <w:r w:rsidRPr="0058715F">
        <w:rPr>
          <w:rFonts w:asciiTheme="majorHAnsi" w:hAnsiTheme="majorHAnsi" w:cstheme="majorHAnsi"/>
          <w:b/>
        </w:rPr>
        <w:t>Before submitting your application</w:t>
      </w:r>
      <w:r w:rsidRPr="0058715F">
        <w:rPr>
          <w:rFonts w:asciiTheme="majorHAnsi" w:hAnsiTheme="majorHAnsi" w:cstheme="majorHAnsi"/>
        </w:rPr>
        <w:t>, please discuss your project aim and application</w:t>
      </w:r>
      <w:r w:rsidR="00B65CF8" w:rsidRPr="0058715F">
        <w:rPr>
          <w:rFonts w:asciiTheme="majorHAnsi" w:hAnsiTheme="majorHAnsi" w:cstheme="majorHAnsi"/>
        </w:rPr>
        <w:t xml:space="preserve"> with a member of the KTP Working Group and email your request to pare@eular.org</w:t>
      </w:r>
      <w:r w:rsidRPr="0058715F">
        <w:rPr>
          <w:rFonts w:asciiTheme="majorHAnsi" w:hAnsiTheme="majorHAnsi" w:cstheme="majorHAnsi"/>
        </w:rPr>
        <w:t xml:space="preserve">. </w:t>
      </w:r>
      <w:r w:rsidR="0024017D" w:rsidRPr="0058715F">
        <w:rPr>
          <w:rFonts w:asciiTheme="majorHAnsi" w:hAnsiTheme="majorHAnsi" w:cstheme="majorHAnsi"/>
        </w:rPr>
        <w:t>You will also have access to the recording of the KTP Webinar which will be available on the EU</w:t>
      </w:r>
      <w:r w:rsidR="00B74236" w:rsidRPr="0058715F">
        <w:rPr>
          <w:rFonts w:asciiTheme="majorHAnsi" w:hAnsiTheme="majorHAnsi" w:cstheme="majorHAnsi"/>
        </w:rPr>
        <w:t>LAR</w:t>
      </w:r>
      <w:r w:rsidR="0024017D" w:rsidRPr="0058715F">
        <w:rPr>
          <w:rFonts w:asciiTheme="majorHAnsi" w:hAnsiTheme="majorHAnsi" w:cstheme="majorHAnsi"/>
        </w:rPr>
        <w:t xml:space="preserve"> PARE Events Platform from </w:t>
      </w:r>
      <w:r w:rsidR="00B74236" w:rsidRPr="0058715F">
        <w:rPr>
          <w:rFonts w:asciiTheme="majorHAnsi" w:hAnsiTheme="majorHAnsi" w:cstheme="majorHAnsi"/>
        </w:rPr>
        <w:t xml:space="preserve">25 March. </w:t>
      </w:r>
      <w:r w:rsidRPr="0058715F">
        <w:rPr>
          <w:rFonts w:asciiTheme="majorHAnsi" w:hAnsiTheme="majorHAnsi" w:cstheme="majorHAnsi"/>
        </w:rPr>
        <w:t>We are here to help you</w:t>
      </w:r>
      <w:r w:rsidR="00B55713" w:rsidRPr="0058715F">
        <w:rPr>
          <w:rFonts w:asciiTheme="majorHAnsi" w:hAnsiTheme="majorHAnsi" w:cstheme="majorHAnsi"/>
        </w:rPr>
        <w:t>, don’t hesitate to reach out</w:t>
      </w:r>
      <w:r w:rsidRPr="0058715F">
        <w:rPr>
          <w:rFonts w:asciiTheme="majorHAnsi" w:hAnsiTheme="majorHAnsi" w:cstheme="majorHAnsi"/>
        </w:rPr>
        <w:t xml:space="preserve">.  </w:t>
      </w:r>
    </w:p>
    <w:p w14:paraId="672558FA" w14:textId="77777777" w:rsidR="002E742B" w:rsidRPr="0058715F" w:rsidRDefault="002E742B" w:rsidP="00D84B0F">
      <w:pPr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</w:p>
    <w:p w14:paraId="1ED35912" w14:textId="6804D144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 xml:space="preserve">Application </w:t>
      </w:r>
      <w:r w:rsidR="00D84B0F" w:rsidRPr="0058715F">
        <w:rPr>
          <w:rFonts w:asciiTheme="majorHAnsi" w:eastAsiaTheme="majorEastAsia" w:hAnsiTheme="majorHAnsi" w:cstheme="majorHAnsi"/>
          <w:b/>
          <w:bCs/>
          <w:lang w:val="en-GB"/>
        </w:rPr>
        <w:t>timeline</w:t>
      </w: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 xml:space="preserve"> </w:t>
      </w:r>
    </w:p>
    <w:p w14:paraId="2D0CD0BF" w14:textId="3F18349E" w:rsidR="002E742B" w:rsidRPr="0058715F" w:rsidRDefault="002E742B" w:rsidP="00D84B0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 xml:space="preserve">Deadline for applications: </w:t>
      </w:r>
      <w:r w:rsidR="00B65CF8" w:rsidRPr="0058715F">
        <w:rPr>
          <w:rFonts w:asciiTheme="majorHAnsi" w:eastAsiaTheme="majorEastAsia" w:hAnsiTheme="majorHAnsi" w:cstheme="majorHAnsi"/>
          <w:b/>
          <w:bCs/>
          <w:lang w:val="en-GB"/>
        </w:rPr>
        <w:t>1 July 2025</w:t>
      </w: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 xml:space="preserve"> (2</w:t>
      </w:r>
      <w:r w:rsidR="00FC686B" w:rsidRPr="0058715F">
        <w:rPr>
          <w:rFonts w:asciiTheme="majorHAnsi" w:eastAsiaTheme="majorEastAsia" w:hAnsiTheme="majorHAnsi" w:cstheme="majorHAnsi"/>
          <w:b/>
          <w:bCs/>
          <w:lang w:val="en-GB"/>
        </w:rPr>
        <w:t>3</w:t>
      </w: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>:59 CET)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. </w:t>
      </w:r>
      <w:r w:rsidR="00D84B0F" w:rsidRPr="0058715F">
        <w:rPr>
          <w:rFonts w:asciiTheme="majorHAnsi" w:eastAsiaTheme="majorEastAsia" w:hAnsiTheme="majorHAnsi" w:cstheme="majorHAnsi"/>
          <w:bCs/>
          <w:lang w:val="en-GB"/>
        </w:rPr>
        <w:t>Your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 application must be uploaded to </w:t>
      </w:r>
      <w:r w:rsidR="00D84B0F" w:rsidRPr="0058715F">
        <w:rPr>
          <w:rFonts w:asciiTheme="majorHAnsi" w:eastAsiaTheme="majorEastAsia" w:hAnsiTheme="majorHAnsi" w:cstheme="majorHAnsi"/>
          <w:bCs/>
          <w:lang w:val="en-GB"/>
        </w:rPr>
        <w:t xml:space="preserve">the 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EULAR School system. </w:t>
      </w:r>
      <w:r w:rsidR="00D84B0F" w:rsidRPr="0058715F">
        <w:rPr>
          <w:rFonts w:asciiTheme="majorHAnsi" w:eastAsiaTheme="majorEastAsia" w:hAnsiTheme="majorHAnsi" w:cstheme="majorHAnsi"/>
          <w:bCs/>
          <w:lang w:val="en-GB"/>
        </w:rPr>
        <w:t>Please make sure you upload your a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pplications </w:t>
      </w:r>
      <w:r w:rsidR="00D84B0F" w:rsidRPr="0058715F">
        <w:rPr>
          <w:rFonts w:asciiTheme="majorHAnsi" w:eastAsiaTheme="majorEastAsia" w:hAnsiTheme="majorHAnsi" w:cstheme="majorHAnsi"/>
          <w:bCs/>
          <w:lang w:val="en-GB"/>
        </w:rPr>
        <w:t>on-time. A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fter the deadline </w:t>
      </w:r>
      <w:r w:rsidR="00D84B0F" w:rsidRPr="0058715F">
        <w:rPr>
          <w:rFonts w:asciiTheme="majorHAnsi" w:eastAsiaTheme="majorEastAsia" w:hAnsiTheme="majorHAnsi" w:cstheme="majorHAnsi"/>
          <w:bCs/>
          <w:lang w:val="en-GB"/>
        </w:rPr>
        <w:t xml:space="preserve">it 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will not be </w:t>
      </w:r>
      <w:r w:rsidR="00B65CF8" w:rsidRPr="0058715F">
        <w:rPr>
          <w:rFonts w:asciiTheme="majorHAnsi" w:eastAsiaTheme="majorEastAsia" w:hAnsiTheme="majorHAnsi" w:cstheme="majorHAnsi"/>
          <w:bCs/>
          <w:lang w:val="en-GB"/>
        </w:rPr>
        <w:t>accepted</w:t>
      </w:r>
      <w:r w:rsidR="004367AB" w:rsidRPr="0058715F">
        <w:rPr>
          <w:rFonts w:asciiTheme="majorHAnsi" w:eastAsiaTheme="majorEastAsia" w:hAnsiTheme="majorHAnsi" w:cstheme="majorHAnsi"/>
          <w:bCs/>
          <w:lang w:val="en-GB"/>
        </w:rPr>
        <w:t>.</w:t>
      </w:r>
    </w:p>
    <w:p w14:paraId="5FB0F49E" w14:textId="4E17F1AE" w:rsidR="002E742B" w:rsidRPr="0058715F" w:rsidRDefault="002E742B" w:rsidP="00D84B0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lang w:val="en-GB"/>
        </w:rPr>
        <w:t>Jury review and decisions: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 </w:t>
      </w:r>
      <w:r w:rsidR="00B65CF8" w:rsidRPr="0058715F">
        <w:rPr>
          <w:rFonts w:asciiTheme="majorHAnsi" w:eastAsiaTheme="majorEastAsia" w:hAnsiTheme="majorHAnsi" w:cstheme="majorHAnsi"/>
          <w:b/>
          <w:lang w:val="en-GB"/>
        </w:rPr>
        <w:t>10 July 2025 – 10 September 2025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 (review of application(s), discussion of outstanding questions and review with applicants). </w:t>
      </w:r>
    </w:p>
    <w:p w14:paraId="22A54B4F" w14:textId="72A67503" w:rsidR="002E742B" w:rsidRPr="0058715F" w:rsidRDefault="002E742B" w:rsidP="00D84B0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lang w:val="en-GB"/>
        </w:rPr>
        <w:t>Announcement of successful applications, signing of grants agreements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: </w:t>
      </w:r>
      <w:r w:rsidR="00B65CF8" w:rsidRPr="0058715F">
        <w:rPr>
          <w:rFonts w:asciiTheme="majorHAnsi" w:eastAsiaTheme="majorEastAsia" w:hAnsiTheme="majorHAnsi" w:cstheme="majorHAnsi"/>
          <w:bCs/>
          <w:lang w:val="en-GB"/>
        </w:rPr>
        <w:t xml:space="preserve">By </w:t>
      </w:r>
      <w:r w:rsidR="00B55713" w:rsidRPr="0058715F">
        <w:rPr>
          <w:rFonts w:asciiTheme="majorHAnsi" w:eastAsiaTheme="majorEastAsia" w:hAnsiTheme="majorHAnsi" w:cstheme="majorHAnsi"/>
          <w:bCs/>
          <w:lang w:val="en-GB"/>
        </w:rPr>
        <w:t>30</w:t>
      </w:r>
      <w:r w:rsidR="00B65CF8" w:rsidRPr="0058715F">
        <w:rPr>
          <w:rFonts w:asciiTheme="majorHAnsi" w:eastAsiaTheme="majorEastAsia" w:hAnsiTheme="majorHAnsi" w:cstheme="majorHAnsi"/>
          <w:bCs/>
          <w:lang w:val="en-GB"/>
        </w:rPr>
        <w:t xml:space="preserve"> September 2025</w:t>
      </w:r>
    </w:p>
    <w:p w14:paraId="4BAB91F9" w14:textId="20E19E56" w:rsidR="002E742B" w:rsidRPr="0058715F" w:rsidRDefault="002E742B" w:rsidP="00D84B0F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lang w:val="en-GB"/>
        </w:rPr>
        <w:t>Project start and duration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: </w:t>
      </w:r>
      <w:r w:rsidR="00B65CF8" w:rsidRPr="0058715F">
        <w:rPr>
          <w:rFonts w:asciiTheme="majorHAnsi" w:eastAsiaTheme="majorEastAsia" w:hAnsiTheme="majorHAnsi" w:cstheme="majorHAnsi"/>
          <w:bCs/>
          <w:lang w:val="en-GB"/>
        </w:rPr>
        <w:t>1</w:t>
      </w:r>
      <w:r w:rsidR="004367AB" w:rsidRPr="0058715F">
        <w:rPr>
          <w:rFonts w:asciiTheme="majorHAnsi" w:eastAsiaTheme="majorEastAsia" w:hAnsiTheme="majorHAnsi" w:cstheme="majorHAnsi"/>
          <w:bCs/>
          <w:lang w:val="en-GB"/>
        </w:rPr>
        <w:t xml:space="preserve"> November </w:t>
      </w:r>
      <w:r w:rsidR="00B65CF8" w:rsidRPr="0058715F">
        <w:rPr>
          <w:rFonts w:asciiTheme="majorHAnsi" w:eastAsiaTheme="majorEastAsia" w:hAnsiTheme="majorHAnsi" w:cstheme="majorHAnsi"/>
          <w:bCs/>
          <w:lang w:val="en-GB"/>
        </w:rPr>
        <w:t>2025</w:t>
      </w:r>
      <w:r w:rsidR="00B55713" w:rsidRPr="0058715F">
        <w:rPr>
          <w:rFonts w:asciiTheme="majorHAnsi" w:eastAsiaTheme="majorEastAsia" w:hAnsiTheme="majorHAnsi" w:cstheme="majorHAnsi"/>
          <w:bCs/>
          <w:lang w:val="en-GB"/>
        </w:rPr>
        <w:t xml:space="preserve"> </w:t>
      </w:r>
      <w:r w:rsidRPr="0058715F">
        <w:rPr>
          <w:rFonts w:asciiTheme="majorHAnsi" w:eastAsiaTheme="majorEastAsia" w:hAnsiTheme="majorHAnsi" w:cstheme="majorHAnsi"/>
          <w:bCs/>
          <w:lang w:val="en-GB"/>
        </w:rPr>
        <w:t xml:space="preserve">– </w:t>
      </w:r>
      <w:r w:rsidR="00B55713" w:rsidRPr="0058715F">
        <w:rPr>
          <w:rFonts w:asciiTheme="majorHAnsi" w:eastAsiaTheme="majorEastAsia" w:hAnsiTheme="majorHAnsi" w:cstheme="majorHAnsi"/>
          <w:bCs/>
          <w:lang w:val="en-GB"/>
        </w:rPr>
        <w:t>1</w:t>
      </w:r>
      <w:r w:rsidR="004367AB" w:rsidRPr="0058715F">
        <w:rPr>
          <w:rFonts w:asciiTheme="majorHAnsi" w:eastAsiaTheme="majorEastAsia" w:hAnsiTheme="majorHAnsi" w:cstheme="majorHAnsi"/>
          <w:bCs/>
          <w:lang w:val="en-GB"/>
        </w:rPr>
        <w:t xml:space="preserve"> November </w:t>
      </w:r>
      <w:r w:rsidR="00B65CF8" w:rsidRPr="0058715F">
        <w:rPr>
          <w:rFonts w:asciiTheme="majorHAnsi" w:eastAsiaTheme="majorEastAsia" w:hAnsiTheme="majorHAnsi" w:cstheme="majorHAnsi"/>
          <w:bCs/>
          <w:lang w:val="en-GB"/>
        </w:rPr>
        <w:t>202</w:t>
      </w:r>
      <w:r w:rsidR="00B55713" w:rsidRPr="0058715F">
        <w:rPr>
          <w:rFonts w:asciiTheme="majorHAnsi" w:eastAsiaTheme="majorEastAsia" w:hAnsiTheme="majorHAnsi" w:cstheme="majorHAnsi"/>
          <w:bCs/>
          <w:lang w:val="en-GB"/>
        </w:rPr>
        <w:t>7</w:t>
      </w:r>
    </w:p>
    <w:p w14:paraId="6B935E44" w14:textId="77777777" w:rsidR="002A414F" w:rsidRPr="0058715F" w:rsidRDefault="002A414F" w:rsidP="002A414F">
      <w:pPr>
        <w:spacing w:after="0" w:line="288" w:lineRule="auto"/>
        <w:ind w:left="720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</w:p>
    <w:p w14:paraId="0E4D8FB1" w14:textId="54CA3696" w:rsidR="002A414F" w:rsidRPr="0058715F" w:rsidRDefault="002E742B" w:rsidP="004367AB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 xml:space="preserve">JUDGING CRITERIA (the most important criteria jury members use when </w:t>
      </w:r>
      <w:r w:rsidR="002A414F" w:rsidRPr="0058715F">
        <w:rPr>
          <w:rFonts w:asciiTheme="majorHAnsi" w:eastAsiaTheme="majorEastAsia" w:hAnsiTheme="majorHAnsi" w:cstheme="majorHAnsi"/>
          <w:b/>
          <w:bCs/>
          <w:lang w:val="en-GB"/>
        </w:rPr>
        <w:t xml:space="preserve">they evaluate </w:t>
      </w:r>
      <w:r w:rsidRPr="0058715F">
        <w:rPr>
          <w:rFonts w:asciiTheme="majorHAnsi" w:eastAsiaTheme="majorEastAsia" w:hAnsiTheme="majorHAnsi" w:cstheme="majorHAnsi"/>
          <w:b/>
          <w:bCs/>
          <w:lang w:val="en-GB"/>
        </w:rPr>
        <w:t>the applications):</w:t>
      </w:r>
    </w:p>
    <w:p w14:paraId="309A386E" w14:textId="7BDB9737" w:rsidR="002E742B" w:rsidRPr="0058715F" w:rsidRDefault="002E742B" w:rsidP="00D84B0F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>Need of the applying</w:t>
      </w:r>
      <w:r w:rsidR="00B31B68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>/learning</w:t>
      </w:r>
      <w:r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 xml:space="preserve"> organi</w:t>
      </w:r>
      <w:r w:rsidR="00B65CF8"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>s</w:t>
      </w:r>
      <w:r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>ation and benefits for people with RMDs</w:t>
      </w:r>
    </w:p>
    <w:p w14:paraId="2773A470" w14:textId="0C31155D" w:rsidR="002E742B" w:rsidRPr="0058715F" w:rsidRDefault="002E742B" w:rsidP="00D84B0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How will the project help the organi</w:t>
      </w:r>
      <w:r w:rsidR="00B65CF8" w:rsidRPr="0058715F">
        <w:rPr>
          <w:rFonts w:asciiTheme="majorHAnsi" w:hAnsiTheme="majorHAnsi" w:cstheme="majorHAnsi"/>
          <w:bCs/>
          <w:sz w:val="20"/>
          <w:szCs w:val="20"/>
          <w:lang w:val="en-GB"/>
        </w:rPr>
        <w:t>s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ation to support people with RMDs</w:t>
      </w:r>
    </w:p>
    <w:p w14:paraId="1A781350" w14:textId="38FE9AED" w:rsidR="002E742B" w:rsidRPr="0058715F" w:rsidRDefault="002A414F" w:rsidP="00D84B0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How will the project involve </w:t>
      </w:r>
      <w:r w:rsidR="002E742B"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people with RMDs 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actively</w:t>
      </w:r>
    </w:p>
    <w:p w14:paraId="0B89A780" w14:textId="77777777" w:rsidR="002E742B" w:rsidRPr="0058715F" w:rsidRDefault="002E742B" w:rsidP="00D84B0F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 xml:space="preserve">Feasibility of the project </w:t>
      </w:r>
    </w:p>
    <w:p w14:paraId="3AEB9F42" w14:textId="1EC15271" w:rsidR="002E742B" w:rsidRPr="0058715F" w:rsidRDefault="002E742B" w:rsidP="00D84B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Clear</w:t>
      </w:r>
      <w:r w:rsidR="002A414F" w:rsidRPr="0058715F">
        <w:rPr>
          <w:rFonts w:asciiTheme="majorHAnsi" w:hAnsiTheme="majorHAnsi" w:cstheme="majorHAnsi"/>
          <w:bCs/>
          <w:sz w:val="20"/>
          <w:szCs w:val="20"/>
          <w:lang w:val="en-GB"/>
        </w:rPr>
        <w:t>ly defined and achievable aim(s)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</w:p>
    <w:p w14:paraId="7C4984EF" w14:textId="209FC9AE" w:rsidR="002E742B" w:rsidRPr="0058715F" w:rsidRDefault="002E742B" w:rsidP="00D84B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A clear description of steps that </w:t>
      </w:r>
      <w:r w:rsidR="002A414F"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you will 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need take</w:t>
      </w:r>
      <w:r w:rsidR="002A414F"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to achieve </w:t>
      </w:r>
      <w:r w:rsidR="002A414F" w:rsidRPr="0058715F">
        <w:rPr>
          <w:rFonts w:asciiTheme="majorHAnsi" w:hAnsiTheme="majorHAnsi" w:cstheme="majorHAnsi"/>
          <w:bCs/>
          <w:sz w:val="20"/>
          <w:szCs w:val="20"/>
          <w:lang w:val="en-GB"/>
        </w:rPr>
        <w:t>your aim(s)</w:t>
      </w:r>
    </w:p>
    <w:p w14:paraId="2B7DBC7C" w14:textId="7F8DFCA7" w:rsidR="002E742B" w:rsidRPr="0058715F" w:rsidRDefault="002E742B" w:rsidP="00D84B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A good planning of the project (good logistics of the visits</w:t>
      </w:r>
      <w:r w:rsidR="00B31B68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and the overall training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)</w:t>
      </w:r>
    </w:p>
    <w:p w14:paraId="11B4BE09" w14:textId="77777777" w:rsidR="002E742B" w:rsidRPr="0058715F" w:rsidRDefault="002E742B" w:rsidP="00D84B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sz w:val="20"/>
          <w:szCs w:val="20"/>
        </w:rPr>
        <w:t xml:space="preserve">The capacity </w:t>
      </w:r>
      <w:proofErr w:type="gramStart"/>
      <w:r w:rsidRPr="0058715F">
        <w:rPr>
          <w:rFonts w:asciiTheme="majorHAnsi" w:hAnsiTheme="majorHAnsi" w:cstheme="majorHAnsi"/>
          <w:sz w:val="20"/>
          <w:szCs w:val="20"/>
        </w:rPr>
        <w:t>of implementing</w:t>
      </w:r>
      <w:proofErr w:type="gramEnd"/>
      <w:r w:rsidRPr="0058715F">
        <w:rPr>
          <w:rFonts w:asciiTheme="majorHAnsi" w:hAnsiTheme="majorHAnsi" w:cstheme="majorHAnsi"/>
          <w:sz w:val="20"/>
          <w:szCs w:val="20"/>
        </w:rPr>
        <w:t xml:space="preserve"> the learning objectives</w:t>
      </w:r>
    </w:p>
    <w:p w14:paraId="5DEB22B4" w14:textId="2D08D401" w:rsidR="002E742B" w:rsidRPr="0058715F" w:rsidRDefault="002E742B" w:rsidP="00D84B0F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A detailed, realistic and adequate budget</w:t>
      </w:r>
    </w:p>
    <w:p w14:paraId="209F3F84" w14:textId="77777777" w:rsidR="002E742B" w:rsidRPr="0058715F" w:rsidRDefault="002E742B" w:rsidP="00D84B0F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 xml:space="preserve">Good evaluation </w:t>
      </w:r>
    </w:p>
    <w:p w14:paraId="3E89D0C1" w14:textId="520D4935" w:rsidR="00D35642" w:rsidRPr="0058715F" w:rsidRDefault="00D35642" w:rsidP="007C1E7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Clearly define what you</w:t>
      </w:r>
      <w:r w:rsidR="00B65CF8"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want to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achieve with the project. Focus on the "who, what, where, and why."</w:t>
      </w:r>
    </w:p>
    <w:p w14:paraId="12315CD6" w14:textId="77777777" w:rsidR="004367AB" w:rsidRPr="0058715F" w:rsidRDefault="00D35642" w:rsidP="007C1E7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Measure your achievements using </w:t>
      </w:r>
    </w:p>
    <w:p w14:paraId="0F0CDEA3" w14:textId="77777777" w:rsidR="0058715F" w:rsidRPr="0058715F" w:rsidRDefault="00D35642" w:rsidP="004367AB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quantitative indicators</w:t>
      </w:r>
    </w:p>
    <w:p w14:paraId="2B295D08" w14:textId="4BC63C87" w:rsidR="004367AB" w:rsidRPr="0058715F" w:rsidRDefault="00D35642" w:rsidP="0058715F">
      <w:pPr>
        <w:pStyle w:val="ListParagraph"/>
        <w:spacing w:after="0" w:line="360" w:lineRule="auto"/>
        <w:ind w:left="2160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for example: 80% raise in new members</w:t>
      </w:r>
    </w:p>
    <w:p w14:paraId="0EBC7816" w14:textId="77777777" w:rsidR="0058715F" w:rsidRPr="0058715F" w:rsidRDefault="00D35642" w:rsidP="004367AB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>or qualitative indicators</w:t>
      </w:r>
    </w:p>
    <w:p w14:paraId="06AAAF90" w14:textId="4072CA02" w:rsidR="00D35642" w:rsidRPr="0058715F" w:rsidRDefault="00D35642" w:rsidP="0058715F">
      <w:pPr>
        <w:pStyle w:val="ListParagraph"/>
        <w:spacing w:after="0" w:line="360" w:lineRule="auto"/>
        <w:ind w:left="2160"/>
        <w:jc w:val="both"/>
        <w:rPr>
          <w:rFonts w:asciiTheme="majorHAnsi" w:hAnsiTheme="majorHAnsi" w:cstheme="majorHAnsi"/>
          <w:bCs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 xml:space="preserve">for example: increased patient satisfaction, or 4 reasons for </w:t>
      </w:r>
      <w:r w:rsidR="007C1E74" w:rsidRPr="0058715F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patients’</w:t>
      </w:r>
      <w:r w:rsidRPr="0058715F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 xml:space="preserve"> difficulties to </w:t>
      </w:r>
      <w:r w:rsidR="007C1E74" w:rsidRPr="0058715F">
        <w:rPr>
          <w:rFonts w:asciiTheme="majorHAnsi" w:hAnsiTheme="majorHAnsi" w:cstheme="majorHAnsi"/>
          <w:bCs/>
          <w:i/>
          <w:iCs/>
          <w:sz w:val="20"/>
          <w:szCs w:val="20"/>
          <w:lang w:val="en-GB"/>
        </w:rPr>
        <w:t>self-manage</w:t>
      </w:r>
    </w:p>
    <w:p w14:paraId="5E36DF5B" w14:textId="77777777" w:rsidR="00D35642" w:rsidRPr="0058715F" w:rsidRDefault="00D35642" w:rsidP="00D35642">
      <w:pPr>
        <w:spacing w:after="0" w:line="288" w:lineRule="auto"/>
        <w:jc w:val="both"/>
        <w:rPr>
          <w:rFonts w:asciiTheme="majorHAnsi" w:hAnsiTheme="majorHAnsi" w:cstheme="majorHAnsi"/>
          <w:bCs/>
          <w:lang w:val="en-GB"/>
        </w:rPr>
      </w:pPr>
    </w:p>
    <w:p w14:paraId="78558C84" w14:textId="77777777" w:rsidR="002E742B" w:rsidRPr="0058715F" w:rsidRDefault="002E742B" w:rsidP="00D84B0F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</w:pPr>
      <w:r w:rsidRPr="0058715F">
        <w:rPr>
          <w:rFonts w:asciiTheme="majorHAnsi" w:eastAsiaTheme="majorEastAsia" w:hAnsiTheme="majorHAnsi" w:cstheme="majorHAnsi"/>
          <w:b/>
          <w:bCs/>
          <w:sz w:val="20"/>
          <w:szCs w:val="20"/>
          <w:lang w:val="en-GB"/>
        </w:rPr>
        <w:t>Partnership &amp; cooperation</w:t>
      </w:r>
      <w:r w:rsidRPr="0058715F">
        <w:rPr>
          <w:rFonts w:asciiTheme="majorHAnsi" w:hAnsiTheme="majorHAnsi" w:cstheme="majorHAnsi"/>
          <w:bCs/>
          <w:sz w:val="20"/>
          <w:szCs w:val="20"/>
          <w:lang w:val="en-GB"/>
        </w:rPr>
        <w:t xml:space="preserve"> </w:t>
      </w:r>
      <w:r w:rsidRPr="0058715F">
        <w:rPr>
          <w:rFonts w:asciiTheme="majorHAnsi" w:hAnsiTheme="majorHAnsi" w:cstheme="majorHAnsi"/>
          <w:b/>
          <w:bCs/>
          <w:sz w:val="20"/>
          <w:szCs w:val="20"/>
          <w:lang w:val="en-GB"/>
        </w:rPr>
        <w:t>&amp; expertise</w:t>
      </w:r>
    </w:p>
    <w:p w14:paraId="6BA83EE6" w14:textId="0F6F230B" w:rsidR="002E742B" w:rsidRPr="0058715F" w:rsidRDefault="002E742B" w:rsidP="00D84B0F">
      <w:pPr>
        <w:numPr>
          <w:ilvl w:val="0"/>
          <w:numId w:val="2"/>
        </w:numPr>
        <w:spacing w:after="0" w:line="360" w:lineRule="auto"/>
        <w:ind w:firstLine="414"/>
        <w:jc w:val="both"/>
        <w:rPr>
          <w:rFonts w:asciiTheme="majorHAnsi" w:hAnsiTheme="majorHAnsi" w:cstheme="majorHAnsi"/>
          <w:bCs/>
          <w:lang w:val="en-GB"/>
        </w:rPr>
      </w:pPr>
      <w:r w:rsidRPr="0058715F">
        <w:rPr>
          <w:rFonts w:asciiTheme="majorHAnsi" w:hAnsiTheme="majorHAnsi" w:cstheme="majorHAnsi"/>
          <w:bCs/>
          <w:lang w:val="en-GB"/>
        </w:rPr>
        <w:t xml:space="preserve">A </w:t>
      </w:r>
      <w:r w:rsidR="002A414F" w:rsidRPr="0058715F">
        <w:rPr>
          <w:rFonts w:asciiTheme="majorHAnsi" w:hAnsiTheme="majorHAnsi" w:cstheme="majorHAnsi"/>
          <w:bCs/>
          <w:lang w:val="en-GB"/>
        </w:rPr>
        <w:t xml:space="preserve">clear </w:t>
      </w:r>
      <w:r w:rsidRPr="0058715F">
        <w:rPr>
          <w:rFonts w:asciiTheme="majorHAnsi" w:hAnsiTheme="majorHAnsi" w:cstheme="majorHAnsi"/>
          <w:bCs/>
          <w:lang w:val="en-GB"/>
        </w:rPr>
        <w:t>description of the expertise</w:t>
      </w:r>
      <w:r w:rsidR="002A414F" w:rsidRPr="0058715F">
        <w:rPr>
          <w:rFonts w:asciiTheme="majorHAnsi" w:hAnsiTheme="majorHAnsi" w:cstheme="majorHAnsi"/>
          <w:bCs/>
          <w:lang w:val="en-GB"/>
        </w:rPr>
        <w:t xml:space="preserve"> </w:t>
      </w:r>
      <w:r w:rsidRPr="0058715F">
        <w:rPr>
          <w:rFonts w:asciiTheme="majorHAnsi" w:hAnsiTheme="majorHAnsi" w:cstheme="majorHAnsi"/>
          <w:bCs/>
          <w:lang w:val="en-GB"/>
        </w:rPr>
        <w:t>of the teaching</w:t>
      </w:r>
      <w:r w:rsidR="002A414F" w:rsidRPr="0058715F">
        <w:rPr>
          <w:rFonts w:asciiTheme="majorHAnsi" w:hAnsiTheme="majorHAnsi" w:cstheme="majorHAnsi"/>
          <w:bCs/>
          <w:lang w:val="en-GB"/>
        </w:rPr>
        <w:t xml:space="preserve"> </w:t>
      </w:r>
      <w:r w:rsidRPr="0058715F">
        <w:rPr>
          <w:rFonts w:asciiTheme="majorHAnsi" w:hAnsiTheme="majorHAnsi" w:cstheme="majorHAnsi"/>
          <w:bCs/>
          <w:lang w:val="en-GB"/>
        </w:rPr>
        <w:t>organisation</w:t>
      </w:r>
      <w:r w:rsidR="0058715F" w:rsidRPr="0058715F">
        <w:rPr>
          <w:rFonts w:asciiTheme="majorHAnsi" w:hAnsiTheme="majorHAnsi" w:cstheme="majorHAnsi"/>
          <w:bCs/>
          <w:lang w:val="en-GB"/>
        </w:rPr>
        <w:t xml:space="preserve"> (why you chose them)</w:t>
      </w:r>
    </w:p>
    <w:p w14:paraId="3081EDCC" w14:textId="14F88644" w:rsidR="002E742B" w:rsidRPr="0058715F" w:rsidRDefault="002E742B" w:rsidP="00D84B0F">
      <w:pPr>
        <w:numPr>
          <w:ilvl w:val="0"/>
          <w:numId w:val="2"/>
        </w:numPr>
        <w:spacing w:after="0" w:line="360" w:lineRule="auto"/>
        <w:ind w:left="1418" w:hanging="284"/>
        <w:jc w:val="both"/>
        <w:rPr>
          <w:rFonts w:asciiTheme="majorHAnsi" w:hAnsiTheme="majorHAnsi" w:cstheme="majorHAnsi"/>
          <w:bCs/>
          <w:lang w:val="en-GB"/>
        </w:rPr>
      </w:pPr>
      <w:r w:rsidRPr="0058715F">
        <w:rPr>
          <w:rFonts w:asciiTheme="majorHAnsi" w:hAnsiTheme="majorHAnsi" w:cstheme="majorHAnsi"/>
          <w:bCs/>
          <w:lang w:val="en-GB"/>
        </w:rPr>
        <w:t xml:space="preserve">Good expertise and skills of people involved in the project (both from the </w:t>
      </w:r>
      <w:r w:rsidR="00B31B68">
        <w:rPr>
          <w:rFonts w:asciiTheme="majorHAnsi" w:hAnsiTheme="majorHAnsi" w:cstheme="majorHAnsi"/>
          <w:bCs/>
          <w:lang w:val="en-GB"/>
        </w:rPr>
        <w:t>applying/</w:t>
      </w:r>
      <w:r w:rsidRPr="0058715F">
        <w:rPr>
          <w:rFonts w:asciiTheme="majorHAnsi" w:hAnsiTheme="majorHAnsi" w:cstheme="majorHAnsi"/>
          <w:bCs/>
          <w:lang w:val="en-GB"/>
        </w:rPr>
        <w:t>learning and teaching organisation)</w:t>
      </w:r>
    </w:p>
    <w:p w14:paraId="1440537B" w14:textId="75E6A72A" w:rsidR="69C1654D" w:rsidRPr="0058715F" w:rsidRDefault="69C1654D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color w:val="5F5F5F" w:themeColor="background1" w:themeShade="80"/>
          <w:lang w:val="en-GB"/>
        </w:rPr>
      </w:pPr>
    </w:p>
    <w:p w14:paraId="0FD5C21B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</w:p>
    <w:p w14:paraId="5392F6E4" w14:textId="12D74354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</w:rPr>
      </w:pPr>
      <w:r w:rsidRPr="0058715F">
        <w:rPr>
          <w:rFonts w:asciiTheme="majorHAnsi" w:eastAsiaTheme="majorEastAsia" w:hAnsiTheme="majorHAnsi" w:cstheme="majorHAnsi"/>
          <w:b/>
          <w:bCs/>
        </w:rPr>
        <w:t>Applying organi</w:t>
      </w:r>
      <w:r w:rsidR="00455652" w:rsidRPr="0058715F">
        <w:rPr>
          <w:rFonts w:asciiTheme="majorHAnsi" w:eastAsiaTheme="majorEastAsia" w:hAnsiTheme="majorHAnsi" w:cstheme="majorHAnsi"/>
          <w:b/>
          <w:bCs/>
        </w:rPr>
        <w:t>s</w:t>
      </w:r>
      <w:r w:rsidRPr="0058715F">
        <w:rPr>
          <w:rFonts w:asciiTheme="majorHAnsi" w:eastAsiaTheme="majorEastAsia" w:hAnsiTheme="majorHAnsi" w:cstheme="majorHAnsi"/>
          <w:b/>
          <w:bCs/>
        </w:rPr>
        <w:t>ation = Learning organi</w:t>
      </w:r>
      <w:r w:rsidR="00455652" w:rsidRPr="0058715F">
        <w:rPr>
          <w:rFonts w:asciiTheme="majorHAnsi" w:eastAsiaTheme="majorEastAsia" w:hAnsiTheme="majorHAnsi" w:cstheme="majorHAnsi"/>
          <w:b/>
          <w:bCs/>
        </w:rPr>
        <w:t>s</w:t>
      </w:r>
      <w:r w:rsidRPr="0058715F">
        <w:rPr>
          <w:rFonts w:asciiTheme="majorHAnsi" w:eastAsiaTheme="majorEastAsia" w:hAnsiTheme="majorHAnsi" w:cstheme="majorHAnsi"/>
          <w:b/>
          <w:bCs/>
        </w:rPr>
        <w:t>ation</w:t>
      </w:r>
    </w:p>
    <w:tbl>
      <w:tblPr>
        <w:tblStyle w:val="TableGrid"/>
        <w:tblW w:w="0" w:type="auto"/>
        <w:tblInd w:w="-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999"/>
        <w:gridCol w:w="6634"/>
      </w:tblGrid>
      <w:tr w:rsidR="006956CB" w:rsidRPr="0058715F" w14:paraId="5749D2AA" w14:textId="77777777">
        <w:trPr>
          <w:trHeight w:val="305"/>
        </w:trPr>
        <w:tc>
          <w:tcPr>
            <w:tcW w:w="3119" w:type="dxa"/>
            <w:vAlign w:val="center"/>
          </w:tcPr>
          <w:p w14:paraId="6D9BEAA6" w14:textId="7777777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7059" w:type="dxa"/>
            <w:vAlign w:val="center"/>
          </w:tcPr>
          <w:p w14:paraId="1185DBB1" w14:textId="3B50AD58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956CB" w:rsidRPr="0058715F" w14:paraId="32D7FA41" w14:textId="77777777">
        <w:trPr>
          <w:trHeight w:val="304"/>
        </w:trPr>
        <w:tc>
          <w:tcPr>
            <w:tcW w:w="3119" w:type="dxa"/>
            <w:vAlign w:val="center"/>
          </w:tcPr>
          <w:p w14:paraId="4623BAE5" w14:textId="7777777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059" w:type="dxa"/>
            <w:vAlign w:val="center"/>
          </w:tcPr>
          <w:p w14:paraId="63C5B5B0" w14:textId="7640779F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956CB" w:rsidRPr="0058715F" w14:paraId="7F3F6810" w14:textId="77777777">
        <w:trPr>
          <w:trHeight w:val="332"/>
        </w:trPr>
        <w:tc>
          <w:tcPr>
            <w:tcW w:w="3119" w:type="dxa"/>
            <w:vAlign w:val="center"/>
          </w:tcPr>
          <w:p w14:paraId="22A856DF" w14:textId="7777777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Secretariat address</w:t>
            </w:r>
          </w:p>
        </w:tc>
        <w:tc>
          <w:tcPr>
            <w:tcW w:w="7059" w:type="dxa"/>
            <w:vAlign w:val="center"/>
          </w:tcPr>
          <w:p w14:paraId="2F1978E3" w14:textId="0CD6AF49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956CB" w:rsidRPr="0058715F" w14:paraId="1E7DF49A" w14:textId="77777777">
        <w:trPr>
          <w:trHeight w:val="332"/>
        </w:trPr>
        <w:tc>
          <w:tcPr>
            <w:tcW w:w="3119" w:type="dxa"/>
            <w:vAlign w:val="center"/>
          </w:tcPr>
          <w:p w14:paraId="3E883895" w14:textId="7777777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7059" w:type="dxa"/>
            <w:vAlign w:val="center"/>
          </w:tcPr>
          <w:p w14:paraId="0AEF6EE5" w14:textId="2A9BEACB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956CB" w:rsidRPr="0058715F" w14:paraId="6E445883" w14:textId="77777777">
        <w:trPr>
          <w:trHeight w:val="312"/>
        </w:trPr>
        <w:tc>
          <w:tcPr>
            <w:tcW w:w="3119" w:type="dxa"/>
            <w:vAlign w:val="center"/>
          </w:tcPr>
          <w:p w14:paraId="611D6E44" w14:textId="7777777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Main contact person</w:t>
            </w:r>
          </w:p>
        </w:tc>
        <w:tc>
          <w:tcPr>
            <w:tcW w:w="7059" w:type="dxa"/>
            <w:vAlign w:val="center"/>
          </w:tcPr>
          <w:p w14:paraId="411C1AFE" w14:textId="4906C740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956CB" w:rsidRPr="0058715F" w14:paraId="0F17662E" w14:textId="77777777">
        <w:trPr>
          <w:trHeight w:val="215"/>
        </w:trPr>
        <w:tc>
          <w:tcPr>
            <w:tcW w:w="3119" w:type="dxa"/>
            <w:vAlign w:val="center"/>
          </w:tcPr>
          <w:p w14:paraId="4F049C6A" w14:textId="7777777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059" w:type="dxa"/>
            <w:vAlign w:val="center"/>
          </w:tcPr>
          <w:p w14:paraId="7EF16E0A" w14:textId="159CA2A7" w:rsidR="00A406EC" w:rsidRPr="0058715F" w:rsidRDefault="00A406EC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494E0898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</w:rPr>
      </w:pPr>
    </w:p>
    <w:p w14:paraId="51AC9B44" w14:textId="012FB260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</w:rPr>
      </w:pPr>
      <w:r w:rsidRPr="0058715F">
        <w:rPr>
          <w:rFonts w:asciiTheme="majorHAnsi" w:eastAsiaTheme="majorEastAsia" w:hAnsiTheme="majorHAnsi" w:cstheme="majorHAnsi"/>
          <w:b/>
          <w:bCs/>
        </w:rPr>
        <w:t xml:space="preserve">Teaching </w:t>
      </w:r>
      <w:r w:rsidR="0058715F" w:rsidRPr="0058715F">
        <w:rPr>
          <w:rFonts w:asciiTheme="majorHAnsi" w:eastAsiaTheme="majorEastAsia" w:hAnsiTheme="majorHAnsi" w:cstheme="majorHAnsi"/>
          <w:b/>
          <w:bCs/>
        </w:rPr>
        <w:t>o</w:t>
      </w:r>
      <w:r w:rsidRPr="0058715F">
        <w:rPr>
          <w:rFonts w:asciiTheme="majorHAnsi" w:eastAsiaTheme="majorEastAsia" w:hAnsiTheme="majorHAnsi" w:cstheme="majorHAnsi"/>
          <w:b/>
          <w:bCs/>
        </w:rPr>
        <w:t>rgani</w:t>
      </w:r>
      <w:r w:rsidR="00455652" w:rsidRPr="0058715F">
        <w:rPr>
          <w:rFonts w:asciiTheme="majorHAnsi" w:eastAsiaTheme="majorEastAsia" w:hAnsiTheme="majorHAnsi" w:cstheme="majorHAnsi"/>
          <w:b/>
          <w:bCs/>
        </w:rPr>
        <w:t>s</w:t>
      </w:r>
      <w:r w:rsidRPr="0058715F">
        <w:rPr>
          <w:rFonts w:asciiTheme="majorHAnsi" w:eastAsiaTheme="majorEastAsia" w:hAnsiTheme="majorHAnsi" w:cstheme="majorHAnsi"/>
          <w:b/>
          <w:bCs/>
        </w:rPr>
        <w:t xml:space="preserve">ation </w:t>
      </w:r>
    </w:p>
    <w:tbl>
      <w:tblPr>
        <w:tblStyle w:val="TableGrid"/>
        <w:tblW w:w="0" w:type="auto"/>
        <w:tblInd w:w="-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2999"/>
        <w:gridCol w:w="6634"/>
      </w:tblGrid>
      <w:tr w:rsidR="002E742B" w:rsidRPr="0058715F" w14:paraId="066CC22B" w14:textId="77777777" w:rsidTr="69C1654D">
        <w:trPr>
          <w:trHeight w:val="305"/>
        </w:trPr>
        <w:tc>
          <w:tcPr>
            <w:tcW w:w="3119" w:type="dxa"/>
            <w:vAlign w:val="center"/>
          </w:tcPr>
          <w:p w14:paraId="65CD56B1" w14:textId="7777777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bookmarkStart w:id="0" w:name="_Hlk121989364"/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7059" w:type="dxa"/>
            <w:vAlign w:val="center"/>
          </w:tcPr>
          <w:p w14:paraId="1183C016" w14:textId="3518A5AE" w:rsidR="002E742B" w:rsidRPr="0058715F" w:rsidRDefault="002E742B" w:rsidP="00D84B0F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</w:tr>
      <w:tr w:rsidR="002E742B" w:rsidRPr="0058715F" w14:paraId="5286003E" w14:textId="77777777" w:rsidTr="69C1654D">
        <w:trPr>
          <w:trHeight w:val="304"/>
        </w:trPr>
        <w:tc>
          <w:tcPr>
            <w:tcW w:w="3119" w:type="dxa"/>
            <w:vAlign w:val="center"/>
          </w:tcPr>
          <w:p w14:paraId="1561AB9D" w14:textId="7777777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059" w:type="dxa"/>
            <w:vAlign w:val="center"/>
          </w:tcPr>
          <w:p w14:paraId="5F015E28" w14:textId="0D98C2DB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E742B" w:rsidRPr="0058715F" w14:paraId="104640AE" w14:textId="77777777" w:rsidTr="69C1654D">
        <w:trPr>
          <w:trHeight w:val="332"/>
        </w:trPr>
        <w:tc>
          <w:tcPr>
            <w:tcW w:w="3119" w:type="dxa"/>
            <w:vAlign w:val="center"/>
          </w:tcPr>
          <w:p w14:paraId="79C430F2" w14:textId="7777777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Secretariat address</w:t>
            </w:r>
          </w:p>
        </w:tc>
        <w:tc>
          <w:tcPr>
            <w:tcW w:w="7059" w:type="dxa"/>
            <w:vAlign w:val="center"/>
          </w:tcPr>
          <w:p w14:paraId="7696BFBA" w14:textId="3877F95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E742B" w:rsidRPr="0058715F" w14:paraId="6ED6DDD4" w14:textId="77777777" w:rsidTr="69C1654D">
        <w:trPr>
          <w:trHeight w:val="332"/>
        </w:trPr>
        <w:tc>
          <w:tcPr>
            <w:tcW w:w="3119" w:type="dxa"/>
            <w:vAlign w:val="center"/>
          </w:tcPr>
          <w:p w14:paraId="722BFB4B" w14:textId="7777777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7059" w:type="dxa"/>
            <w:vAlign w:val="center"/>
          </w:tcPr>
          <w:p w14:paraId="1C547345" w14:textId="65526C98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E742B" w:rsidRPr="0058715F" w14:paraId="2A8E0C50" w14:textId="77777777" w:rsidTr="69C1654D">
        <w:trPr>
          <w:trHeight w:val="312"/>
        </w:trPr>
        <w:tc>
          <w:tcPr>
            <w:tcW w:w="3119" w:type="dxa"/>
            <w:vAlign w:val="center"/>
          </w:tcPr>
          <w:p w14:paraId="4408FDF5" w14:textId="7777777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Main contact person</w:t>
            </w:r>
          </w:p>
        </w:tc>
        <w:tc>
          <w:tcPr>
            <w:tcW w:w="7059" w:type="dxa"/>
            <w:vAlign w:val="center"/>
          </w:tcPr>
          <w:p w14:paraId="2803883B" w14:textId="509F1B4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2E742B" w:rsidRPr="0058715F" w14:paraId="10D236E4" w14:textId="77777777" w:rsidTr="69C1654D">
        <w:trPr>
          <w:trHeight w:val="215"/>
        </w:trPr>
        <w:tc>
          <w:tcPr>
            <w:tcW w:w="3119" w:type="dxa"/>
            <w:vAlign w:val="center"/>
          </w:tcPr>
          <w:p w14:paraId="267B1A7A" w14:textId="77777777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7059" w:type="dxa"/>
            <w:vAlign w:val="center"/>
          </w:tcPr>
          <w:p w14:paraId="5BB383C0" w14:textId="02E6606B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bookmarkEnd w:id="0"/>
    </w:tbl>
    <w:p w14:paraId="6B909002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</w:rPr>
      </w:pPr>
    </w:p>
    <w:p w14:paraId="68CEE74B" w14:textId="77777777" w:rsidR="005C60EE" w:rsidRPr="0058715F" w:rsidRDefault="005C60EE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9633"/>
      </w:tblGrid>
      <w:tr w:rsidR="00CA1E52" w:rsidRPr="0058715F" w14:paraId="5190D850" w14:textId="77777777" w:rsidTr="00B70C16">
        <w:trPr>
          <w:trHeight w:val="400"/>
        </w:trPr>
        <w:tc>
          <w:tcPr>
            <w:tcW w:w="9633" w:type="dxa"/>
          </w:tcPr>
          <w:p w14:paraId="50CFDE52" w14:textId="453D2BB9" w:rsidR="002E742B" w:rsidRPr="0058715F" w:rsidRDefault="002E742B" w:rsidP="00B70C16">
            <w:pPr>
              <w:pStyle w:val="ListParagraph"/>
              <w:numPr>
                <w:ilvl w:val="0"/>
                <w:numId w:val="12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Title of your project</w:t>
            </w:r>
          </w:p>
        </w:tc>
      </w:tr>
      <w:tr w:rsidR="00CA1E52" w:rsidRPr="0058715F" w14:paraId="4766CBDB" w14:textId="77777777" w:rsidTr="69C1654D">
        <w:trPr>
          <w:trHeight w:val="828"/>
        </w:trPr>
        <w:tc>
          <w:tcPr>
            <w:tcW w:w="9633" w:type="dxa"/>
          </w:tcPr>
          <w:p w14:paraId="61368808" w14:textId="77777777" w:rsidR="007E6EA3" w:rsidRPr="0058715F" w:rsidRDefault="007E6EA3" w:rsidP="00D84B0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3CC75DD0" w14:textId="77932E1B" w:rsidR="0058715F" w:rsidRPr="0058715F" w:rsidRDefault="0058715F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A1E52" w:rsidRPr="0094024C" w14:paraId="23525B0E" w14:textId="77777777" w:rsidTr="69C1654D">
        <w:trPr>
          <w:trHeight w:val="572"/>
        </w:trPr>
        <w:tc>
          <w:tcPr>
            <w:tcW w:w="9633" w:type="dxa"/>
          </w:tcPr>
          <w:p w14:paraId="46410B40" w14:textId="013CD436" w:rsidR="004275FA" w:rsidRPr="0058715F" w:rsidRDefault="006C27A4" w:rsidP="00B70C16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Please </w:t>
            </w:r>
            <w:r w:rsidR="00E34D62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share </w:t>
            </w: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what your project is about </w:t>
            </w:r>
            <w:r w:rsidR="00E34D62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in more detail</w:t>
            </w:r>
            <w:r w:rsidR="004275FA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:</w:t>
            </w:r>
          </w:p>
          <w:p w14:paraId="247B5B53" w14:textId="41FB8072" w:rsidR="004275FA" w:rsidRPr="0058715F" w:rsidRDefault="004275FA" w:rsidP="004275FA">
            <w:pPr>
              <w:pStyle w:val="ListParagraph"/>
              <w:numPr>
                <w:ilvl w:val="0"/>
                <w:numId w:val="8"/>
              </w:numPr>
              <w:spacing w:line="288" w:lineRule="auto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W</w:t>
            </w:r>
            <w:r w:rsidR="006C27A4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hat your organisation would like to </w:t>
            </w:r>
            <w:proofErr w:type="gramStart"/>
            <w:r w:rsidR="006C27A4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learn</w:t>
            </w:r>
            <w:r w:rsidR="00B70C16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;</w:t>
            </w:r>
            <w:proofErr w:type="gramEnd"/>
          </w:p>
          <w:p w14:paraId="0D0D5324" w14:textId="64E325B4" w:rsidR="004275FA" w:rsidRPr="0058715F" w:rsidRDefault="004275FA" w:rsidP="004275FA">
            <w:pPr>
              <w:pStyle w:val="ListParagraph"/>
              <w:numPr>
                <w:ilvl w:val="0"/>
                <w:numId w:val="8"/>
              </w:numPr>
              <w:spacing w:line="288" w:lineRule="auto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T</w:t>
            </w:r>
            <w:r w:rsidR="006C27A4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he benefits for your </w:t>
            </w:r>
            <w:proofErr w:type="gramStart"/>
            <w:r w:rsidR="006C27A4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organisation</w:t>
            </w:r>
            <w:r w:rsidR="00B70C16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;</w:t>
            </w:r>
            <w:proofErr w:type="gramEnd"/>
          </w:p>
          <w:p w14:paraId="4A89CB8A" w14:textId="1988533A" w:rsidR="004275FA" w:rsidRPr="0058715F" w:rsidRDefault="004275FA" w:rsidP="004275FA">
            <w:pPr>
              <w:pStyle w:val="ListParagraph"/>
              <w:numPr>
                <w:ilvl w:val="0"/>
                <w:numId w:val="8"/>
              </w:numPr>
              <w:spacing w:line="288" w:lineRule="auto"/>
              <w:rPr>
                <w:rFonts w:asciiTheme="majorHAnsi" w:hAnsiTheme="majorHAnsi" w:cstheme="majorHAnsi"/>
                <w:b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The benefits for your members</w:t>
            </w:r>
            <w:r w:rsidR="00B70C16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/people with RMDs</w:t>
            </w: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CA1E52" w:rsidRPr="0094024C" w14:paraId="1251F614" w14:textId="77777777" w:rsidTr="0058715F">
        <w:trPr>
          <w:trHeight w:val="766"/>
        </w:trPr>
        <w:tc>
          <w:tcPr>
            <w:tcW w:w="9633" w:type="dxa"/>
          </w:tcPr>
          <w:p w14:paraId="40F1A0B8" w14:textId="77777777" w:rsidR="003D2C4D" w:rsidRPr="0058715F" w:rsidRDefault="003D2C4D" w:rsidP="00D84B0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68825BF9" w14:textId="77777777" w:rsidR="0058715F" w:rsidRPr="0058715F" w:rsidRDefault="0058715F" w:rsidP="00D84B0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297BED79" w14:textId="4B11DEFC" w:rsidR="0058715F" w:rsidRPr="0058715F" w:rsidRDefault="0058715F" w:rsidP="00D84B0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E34D62" w:rsidRPr="0094024C" w14:paraId="4D292F1C" w14:textId="77777777" w:rsidTr="00D7280A">
        <w:trPr>
          <w:trHeight w:val="423"/>
        </w:trPr>
        <w:tc>
          <w:tcPr>
            <w:tcW w:w="9633" w:type="dxa"/>
          </w:tcPr>
          <w:p w14:paraId="564AE6FF" w14:textId="5CFEFD06" w:rsidR="004275FA" w:rsidRPr="0058715F" w:rsidRDefault="00E34D62" w:rsidP="00B70C16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Please let us know who </w:t>
            </w:r>
            <w:proofErr w:type="gramStart"/>
            <w:r w:rsidR="00455652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is</w:t>
            </w: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your Teaching Organisation</w:t>
            </w:r>
            <w:proofErr w:type="gramEnd"/>
            <w:r w:rsidR="00B70C16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:</w:t>
            </w: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713CFB11" w14:textId="7A09DC43" w:rsidR="004275FA" w:rsidRPr="0058715F" w:rsidRDefault="00E34D62" w:rsidP="004275FA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Please describe their expertise in the relevant field in </w:t>
            </w:r>
            <w:proofErr w:type="gramStart"/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detail</w:t>
            </w:r>
            <w:r w:rsidR="00B70C16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;</w:t>
            </w:r>
            <w:proofErr w:type="gramEnd"/>
          </w:p>
          <w:p w14:paraId="16C2E072" w14:textId="2E7EF037" w:rsidR="008E542B" w:rsidRPr="0058715F" w:rsidRDefault="004275FA" w:rsidP="00D7280A">
            <w:pPr>
              <w:pStyle w:val="ListParagraph"/>
              <w:numPr>
                <w:ilvl w:val="0"/>
                <w:numId w:val="9"/>
              </w:numPr>
              <w:spacing w:line="288" w:lineRule="auto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Describe </w:t>
            </w:r>
            <w:r w:rsidR="005443E1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how they can help you concretely to achieve your objectives</w:t>
            </w:r>
            <w:r w:rsidR="00E34D62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. </w:t>
            </w:r>
          </w:p>
        </w:tc>
      </w:tr>
      <w:tr w:rsidR="00B70C16" w:rsidRPr="0094024C" w14:paraId="30597366" w14:textId="77777777" w:rsidTr="00D7280A">
        <w:trPr>
          <w:trHeight w:val="423"/>
        </w:trPr>
        <w:tc>
          <w:tcPr>
            <w:tcW w:w="9633" w:type="dxa"/>
          </w:tcPr>
          <w:p w14:paraId="0F80E2FB" w14:textId="77777777" w:rsidR="00B70C16" w:rsidRPr="0058715F" w:rsidRDefault="00B70C16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39534F41" w14:textId="77777777" w:rsidR="0037639F" w:rsidRPr="0058715F" w:rsidRDefault="0037639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1A14F075" w14:textId="77777777" w:rsidR="00500C2E" w:rsidRPr="0058715F" w:rsidRDefault="00500C2E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A1E52" w:rsidRPr="0094024C" w14:paraId="67C03284" w14:textId="77777777" w:rsidTr="69C1654D">
        <w:trPr>
          <w:trHeight w:val="828"/>
        </w:trPr>
        <w:tc>
          <w:tcPr>
            <w:tcW w:w="9633" w:type="dxa"/>
          </w:tcPr>
          <w:p w14:paraId="3085E3F1" w14:textId="32DC01D4" w:rsidR="004275FA" w:rsidRPr="0058715F" w:rsidRDefault="00E34D62" w:rsidP="0037639F">
            <w:pPr>
              <w:pStyle w:val="ListParagraph"/>
              <w:numPr>
                <w:ilvl w:val="0"/>
                <w:numId w:val="12"/>
              </w:numPr>
              <w:spacing w:line="288" w:lineRule="auto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lastRenderedPageBreak/>
              <w:t xml:space="preserve">Please describe </w:t>
            </w:r>
            <w:r w:rsidR="005443E1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step by step </w:t>
            </w: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how you plan to </w:t>
            </w:r>
            <w:r w:rsidR="005443E1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organise the </w:t>
            </w:r>
            <w:r w:rsidR="00455652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learning</w:t>
            </w:r>
            <w:r w:rsidR="005443E1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process</w:t>
            </w:r>
            <w:r w:rsidR="0037639F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:</w:t>
            </w:r>
            <w:r w:rsidR="005443E1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5D5D6131" w14:textId="2250B8E2" w:rsidR="004275FA" w:rsidRPr="0058715F" w:rsidRDefault="005443E1" w:rsidP="004275FA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Please consider hybrid-meetings or fully virtual approaches wherever feasible. </w:t>
            </w:r>
          </w:p>
          <w:p w14:paraId="109CBB0A" w14:textId="5CC6FC2F" w:rsidR="002E742B" w:rsidRPr="0058715F" w:rsidRDefault="004275FA" w:rsidP="0037639F">
            <w:pPr>
              <w:pStyle w:val="ListParagraph"/>
              <w:numPr>
                <w:ilvl w:val="0"/>
                <w:numId w:val="11"/>
              </w:numPr>
              <w:spacing w:line="288" w:lineRule="auto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O</w:t>
            </w:r>
            <w:r w:rsidR="005443E1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n-site visits</w:t>
            </w: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:</w:t>
            </w:r>
            <w:r w:rsidR="005443E1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</w:t>
            </w: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share an o</w:t>
            </w:r>
            <w:r w:rsidR="005443E1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verview </w:t>
            </w: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with the</w:t>
            </w:r>
            <w:r w:rsidR="005443E1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list</w:t>
            </w: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of p</w:t>
            </w:r>
            <w:r w:rsidR="005443E1"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>articipants, duration of the visits, concrete aim</w:t>
            </w:r>
            <w:r w:rsidRPr="0058715F">
              <w:rPr>
                <w:rFonts w:asciiTheme="majorHAnsi" w:hAnsiTheme="majorHAnsi" w:cstheme="majorHAnsi"/>
                <w:bCs/>
                <w:sz w:val="20"/>
                <w:szCs w:val="20"/>
                <w:lang w:val="en-GB"/>
              </w:rPr>
              <w:t xml:space="preserve"> and the on-site agenda.</w:t>
            </w:r>
          </w:p>
        </w:tc>
      </w:tr>
      <w:tr w:rsidR="0058715F" w:rsidRPr="0094024C" w14:paraId="5A51905E" w14:textId="77777777" w:rsidTr="0058715F">
        <w:trPr>
          <w:trHeight w:val="563"/>
        </w:trPr>
        <w:tc>
          <w:tcPr>
            <w:tcW w:w="9633" w:type="dxa"/>
          </w:tcPr>
          <w:p w14:paraId="1CECC069" w14:textId="77777777" w:rsidR="0058715F" w:rsidRPr="0058715F" w:rsidRDefault="0058715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0A00ACBD" w14:textId="77777777" w:rsidR="0058715F" w:rsidRPr="0058715F" w:rsidRDefault="0058715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5FCD1954" w14:textId="77777777" w:rsidR="0058715F" w:rsidRPr="0058715F" w:rsidRDefault="0058715F" w:rsidP="0058715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A1E52" w:rsidRPr="0094024C" w14:paraId="79FE96E9" w14:textId="77777777" w:rsidTr="69C1654D">
        <w:trPr>
          <w:trHeight w:val="828"/>
        </w:trPr>
        <w:tc>
          <w:tcPr>
            <w:tcW w:w="9633" w:type="dxa"/>
          </w:tcPr>
          <w:p w14:paraId="535EE185" w14:textId="50999DAB" w:rsidR="00DF2417" w:rsidRPr="0058715F" w:rsidRDefault="001F43D4" w:rsidP="00500C2E">
            <w:pPr>
              <w:pStyle w:val="ListParagraph"/>
              <w:numPr>
                <w:ilvl w:val="0"/>
                <w:numId w:val="12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Please share how you will use the shared knowledge and apply what you have learned in your organisation</w:t>
            </w:r>
            <w:r w:rsidR="00455652" w:rsidRPr="0058715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short term and long term</w:t>
            </w:r>
            <w:r w:rsidR="00500C2E" w:rsidRPr="0058715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00C2E" w:rsidRPr="0094024C" w14:paraId="65DD9882" w14:textId="77777777" w:rsidTr="69C1654D">
        <w:trPr>
          <w:trHeight w:val="828"/>
        </w:trPr>
        <w:tc>
          <w:tcPr>
            <w:tcW w:w="9633" w:type="dxa"/>
          </w:tcPr>
          <w:p w14:paraId="2431AB60" w14:textId="77777777" w:rsidR="00500C2E" w:rsidRPr="0058715F" w:rsidRDefault="00500C2E" w:rsidP="00500C2E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bookmarkStart w:id="1" w:name="_Hlk188373795"/>
          </w:p>
          <w:p w14:paraId="3E51BF86" w14:textId="77777777" w:rsidR="0058715F" w:rsidRPr="0058715F" w:rsidRDefault="0058715F" w:rsidP="00500C2E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  <w:p w14:paraId="482F9E6D" w14:textId="77777777" w:rsidR="0058715F" w:rsidRPr="0058715F" w:rsidRDefault="0058715F" w:rsidP="00500C2E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1"/>
      <w:tr w:rsidR="00CA1E52" w:rsidRPr="0094024C" w14:paraId="1376A0B2" w14:textId="77777777" w:rsidTr="69C1654D">
        <w:trPr>
          <w:trHeight w:val="828"/>
        </w:trPr>
        <w:tc>
          <w:tcPr>
            <w:tcW w:w="9633" w:type="dxa"/>
          </w:tcPr>
          <w:p w14:paraId="28D1CB72" w14:textId="59F7C59C" w:rsidR="00C15893" w:rsidRPr="0058715F" w:rsidRDefault="00AF4874" w:rsidP="00500C2E">
            <w:pPr>
              <w:pStyle w:val="ListParagraph"/>
              <w:numPr>
                <w:ilvl w:val="0"/>
                <w:numId w:val="12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Your project can be implemented between 1.11.25 – 1.11.27. </w:t>
            </w:r>
            <w:r w:rsidR="001F43D4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Please share your milestones and </w:t>
            </w:r>
            <w:r w:rsidR="0024017D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planned</w:t>
            </w:r>
            <w:r w:rsidR="001F43D4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timeline</w:t>
            </w:r>
            <w:r w:rsidR="00500C2E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500C2E" w:rsidRPr="0094024C" w14:paraId="09A57EC8" w14:textId="77777777" w:rsidTr="0058715F">
        <w:trPr>
          <w:trHeight w:val="186"/>
        </w:trPr>
        <w:tc>
          <w:tcPr>
            <w:tcW w:w="9633" w:type="dxa"/>
          </w:tcPr>
          <w:p w14:paraId="783156F5" w14:textId="77777777" w:rsidR="00500C2E" w:rsidRPr="0058715F" w:rsidRDefault="00500C2E" w:rsidP="00500C2E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22696F51" w14:textId="77777777" w:rsidR="0058715F" w:rsidRPr="0058715F" w:rsidRDefault="0058715F" w:rsidP="00500C2E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7ECFEC34" w14:textId="77777777" w:rsidR="00500C2E" w:rsidRPr="0058715F" w:rsidRDefault="00500C2E" w:rsidP="00500C2E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1F43D4" w:rsidRPr="0094024C" w14:paraId="23DF5148" w14:textId="77777777" w:rsidTr="00C63219">
        <w:trPr>
          <w:trHeight w:val="567"/>
        </w:trPr>
        <w:tc>
          <w:tcPr>
            <w:tcW w:w="9633" w:type="dxa"/>
          </w:tcPr>
          <w:p w14:paraId="620639AB" w14:textId="6EA4218D" w:rsidR="001F43D4" w:rsidRPr="0058715F" w:rsidRDefault="001F43D4" w:rsidP="00632183">
            <w:pPr>
              <w:pStyle w:val="ListParagraph"/>
              <w:numPr>
                <w:ilvl w:val="0"/>
                <w:numId w:val="12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Are you aware of any risks to </w:t>
            </w:r>
            <w:r w:rsidR="009E63FB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impact negatively on </w:t>
            </w: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your milestones and objectives?</w:t>
            </w:r>
          </w:p>
        </w:tc>
      </w:tr>
      <w:tr w:rsidR="00632183" w:rsidRPr="0094024C" w14:paraId="03A3DFD9" w14:textId="77777777" w:rsidTr="0058715F">
        <w:trPr>
          <w:trHeight w:val="561"/>
        </w:trPr>
        <w:tc>
          <w:tcPr>
            <w:tcW w:w="9633" w:type="dxa"/>
          </w:tcPr>
          <w:p w14:paraId="7AC90899" w14:textId="77777777" w:rsidR="0058715F" w:rsidRPr="0058715F" w:rsidRDefault="0058715F" w:rsidP="00632183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5501178C" w14:textId="77777777" w:rsidR="0058715F" w:rsidRPr="0058715F" w:rsidRDefault="0058715F" w:rsidP="00632183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02F4C7DB" w14:textId="77777777" w:rsidR="0058715F" w:rsidRPr="0058715F" w:rsidRDefault="0058715F" w:rsidP="00632183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1F43D4" w:rsidRPr="0094024C" w14:paraId="27E43D0B" w14:textId="77777777" w:rsidTr="00C63219">
        <w:trPr>
          <w:trHeight w:val="591"/>
        </w:trPr>
        <w:tc>
          <w:tcPr>
            <w:tcW w:w="9633" w:type="dxa"/>
          </w:tcPr>
          <w:p w14:paraId="191A7AC3" w14:textId="32F34B77" w:rsidR="001F43D4" w:rsidRPr="0058715F" w:rsidRDefault="001F43D4" w:rsidP="00632183">
            <w:pPr>
              <w:pStyle w:val="ListParagraph"/>
              <w:numPr>
                <w:ilvl w:val="0"/>
                <w:numId w:val="12"/>
              </w:num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Please describe how you define success</w:t>
            </w:r>
            <w:r w:rsidR="00AF4874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 of your project and h</w:t>
            </w:r>
            <w:r w:rsidR="00647A6F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ow </w:t>
            </w:r>
            <w:r w:rsidR="00AF4874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it </w:t>
            </w:r>
            <w:r w:rsidR="00647A6F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will </w:t>
            </w:r>
            <w:r w:rsidR="00AF4874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be </w:t>
            </w:r>
            <w:r w:rsidR="00647A6F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measure</w:t>
            </w:r>
            <w:r w:rsidR="00AF4874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d</w:t>
            </w:r>
            <w:r w:rsidR="00C63219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3B596B" w:rsidRPr="0094024C" w14:paraId="4E1800A3" w14:textId="77777777" w:rsidTr="0058715F">
        <w:trPr>
          <w:trHeight w:val="497"/>
        </w:trPr>
        <w:tc>
          <w:tcPr>
            <w:tcW w:w="9633" w:type="dxa"/>
            <w:shd w:val="clear" w:color="auto" w:fill="auto"/>
          </w:tcPr>
          <w:p w14:paraId="527FE6B8" w14:textId="77777777" w:rsidR="0058715F" w:rsidRPr="0058715F" w:rsidRDefault="0058715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326364D2" w14:textId="77777777" w:rsidR="0058715F" w:rsidRPr="0058715F" w:rsidRDefault="0058715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4B13B51D" w14:textId="46900AB1" w:rsidR="002E742B" w:rsidRPr="0058715F" w:rsidRDefault="002E742B" w:rsidP="0004551D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</w:tbl>
    <w:p w14:paraId="3EBC9962" w14:textId="3C7C36B5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3041"/>
        <w:gridCol w:w="6592"/>
      </w:tblGrid>
      <w:tr w:rsidR="00C64948" w:rsidRPr="0094024C" w14:paraId="1E9D8BAC" w14:textId="77777777" w:rsidTr="69C1654D">
        <w:trPr>
          <w:trHeight w:val="594"/>
        </w:trPr>
        <w:tc>
          <w:tcPr>
            <w:tcW w:w="9633" w:type="dxa"/>
            <w:gridSpan w:val="2"/>
          </w:tcPr>
          <w:p w14:paraId="64551838" w14:textId="1EF7D567" w:rsidR="002E742B" w:rsidRPr="0058715F" w:rsidRDefault="00B31B68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Applying / </w:t>
            </w:r>
            <w:r w:rsidR="00647A6F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Learning Organisation </w:t>
            </w:r>
            <w:r w:rsidR="002E742B"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Project Team</w:t>
            </w:r>
          </w:p>
          <w:p w14:paraId="2F8F1175" w14:textId="3F153809" w:rsidR="002E742B" w:rsidRPr="0058715F" w:rsidRDefault="002E742B" w:rsidP="00D84B0F">
            <w:pPr>
              <w:spacing w:line="288" w:lineRule="auto"/>
              <w:contextualSpacing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(Who is involved? Are people with RMDs involved? Please include very short CVs of the key people.) </w:t>
            </w:r>
          </w:p>
        </w:tc>
      </w:tr>
      <w:tr w:rsidR="00C64948" w:rsidRPr="0094024C" w14:paraId="54BB7B0F" w14:textId="77777777" w:rsidTr="69C1654D">
        <w:trPr>
          <w:trHeight w:val="336"/>
        </w:trPr>
        <w:tc>
          <w:tcPr>
            <w:tcW w:w="3041" w:type="dxa"/>
          </w:tcPr>
          <w:p w14:paraId="2B2A6E63" w14:textId="77777777" w:rsidR="002E742B" w:rsidRPr="0058715F" w:rsidRDefault="002E742B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 / Role and expertise / Email</w:t>
            </w:r>
          </w:p>
        </w:tc>
        <w:tc>
          <w:tcPr>
            <w:tcW w:w="6592" w:type="dxa"/>
          </w:tcPr>
          <w:p w14:paraId="15D98477" w14:textId="4696FDA9" w:rsidR="002E742B" w:rsidRPr="0058715F" w:rsidRDefault="002E742B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64948" w:rsidRPr="0094024C" w14:paraId="73E42EAC" w14:textId="77777777" w:rsidTr="69C1654D">
        <w:trPr>
          <w:trHeight w:val="360"/>
        </w:trPr>
        <w:tc>
          <w:tcPr>
            <w:tcW w:w="3041" w:type="dxa"/>
          </w:tcPr>
          <w:p w14:paraId="376CC046" w14:textId="77777777" w:rsidR="002E742B" w:rsidRPr="0058715F" w:rsidRDefault="002E742B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 / Role and expertise / Email</w:t>
            </w:r>
          </w:p>
        </w:tc>
        <w:tc>
          <w:tcPr>
            <w:tcW w:w="6592" w:type="dxa"/>
          </w:tcPr>
          <w:p w14:paraId="6218FE64" w14:textId="298E06BA" w:rsidR="00062F54" w:rsidRPr="0058715F" w:rsidRDefault="00062F54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64948" w:rsidRPr="0094024C" w14:paraId="39B8A265" w14:textId="77777777" w:rsidTr="69C1654D">
        <w:trPr>
          <w:trHeight w:val="348"/>
        </w:trPr>
        <w:tc>
          <w:tcPr>
            <w:tcW w:w="3041" w:type="dxa"/>
          </w:tcPr>
          <w:p w14:paraId="13DF6F5A" w14:textId="77777777" w:rsidR="002E742B" w:rsidRPr="0058715F" w:rsidRDefault="002E742B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 / Role and expertise / Email</w:t>
            </w:r>
          </w:p>
        </w:tc>
        <w:tc>
          <w:tcPr>
            <w:tcW w:w="6592" w:type="dxa"/>
          </w:tcPr>
          <w:p w14:paraId="7DBF94B3" w14:textId="48A4C83D" w:rsidR="002B44B2" w:rsidRPr="0058715F" w:rsidRDefault="002B44B2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94024C" w:rsidRPr="0094024C" w14:paraId="1FDD046E" w14:textId="77777777" w:rsidTr="008C4434">
        <w:trPr>
          <w:trHeight w:val="348"/>
        </w:trPr>
        <w:tc>
          <w:tcPr>
            <w:tcW w:w="9633" w:type="dxa"/>
            <w:gridSpan w:val="2"/>
          </w:tcPr>
          <w:p w14:paraId="719FF092" w14:textId="489B4777" w:rsidR="0094024C" w:rsidRPr="0094024C" w:rsidRDefault="0094024C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iCs/>
                <w:lang w:val="en-GB"/>
              </w:rPr>
            </w:pPr>
            <w:r w:rsidRPr="0094024C">
              <w:rPr>
                <w:rFonts w:asciiTheme="majorHAnsi" w:hAnsiTheme="majorHAnsi" w:cstheme="majorHAnsi"/>
                <w:iCs/>
                <w:sz w:val="20"/>
                <w:szCs w:val="20"/>
                <w:lang w:val="en-GB"/>
              </w:rPr>
              <w:t>If no person with RMDs is involved, please state why.</w:t>
            </w:r>
          </w:p>
        </w:tc>
      </w:tr>
      <w:tr w:rsidR="0094024C" w:rsidRPr="0094024C" w14:paraId="547060FF" w14:textId="77777777" w:rsidTr="008C4434">
        <w:trPr>
          <w:trHeight w:val="348"/>
        </w:trPr>
        <w:tc>
          <w:tcPr>
            <w:tcW w:w="9633" w:type="dxa"/>
            <w:gridSpan w:val="2"/>
          </w:tcPr>
          <w:p w14:paraId="67EBB015" w14:textId="77777777" w:rsidR="0094024C" w:rsidRDefault="0094024C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i/>
                <w:lang w:val="en-GB"/>
              </w:rPr>
            </w:pPr>
          </w:p>
          <w:p w14:paraId="2392DE8C" w14:textId="77777777" w:rsidR="0094024C" w:rsidRPr="0058715F" w:rsidRDefault="0094024C" w:rsidP="007E6EA3">
            <w:pPr>
              <w:spacing w:line="288" w:lineRule="auto"/>
              <w:contextualSpacing/>
              <w:rPr>
                <w:rFonts w:asciiTheme="majorHAnsi" w:hAnsiTheme="majorHAnsi" w:cstheme="majorHAnsi"/>
                <w:i/>
                <w:lang w:val="en-GB"/>
              </w:rPr>
            </w:pPr>
          </w:p>
        </w:tc>
      </w:tr>
    </w:tbl>
    <w:p w14:paraId="7B3AD0D5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</w:p>
    <w:p w14:paraId="3A566CD1" w14:textId="247B57A4" w:rsidR="00647A6F" w:rsidRPr="0058715F" w:rsidRDefault="00647A6F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</w:p>
    <w:tbl>
      <w:tblPr>
        <w:tblStyle w:val="TableGrid"/>
        <w:tblW w:w="9633" w:type="dxa"/>
        <w:tblInd w:w="-5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ook w:val="04A0" w:firstRow="1" w:lastRow="0" w:firstColumn="1" w:lastColumn="0" w:noHBand="0" w:noVBand="1"/>
      </w:tblPr>
      <w:tblGrid>
        <w:gridCol w:w="3041"/>
        <w:gridCol w:w="6592"/>
      </w:tblGrid>
      <w:tr w:rsidR="0058715F" w:rsidRPr="0094024C" w14:paraId="3E93858D" w14:textId="77777777" w:rsidTr="0058715F">
        <w:trPr>
          <w:trHeight w:val="336"/>
        </w:trPr>
        <w:tc>
          <w:tcPr>
            <w:tcW w:w="9633" w:type="dxa"/>
            <w:gridSpan w:val="2"/>
          </w:tcPr>
          <w:p w14:paraId="2ADDFC0E" w14:textId="0B4580F4" w:rsidR="0058715F" w:rsidRPr="0058715F" w:rsidRDefault="0058715F" w:rsidP="0058715F">
            <w:pPr>
              <w:spacing w:after="0" w:line="288" w:lineRule="auto"/>
              <w:contextualSpacing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Teaching Organisation to fill in:</w:t>
            </w:r>
          </w:p>
          <w:p w14:paraId="1452910E" w14:textId="211B77E2" w:rsidR="0058715F" w:rsidRPr="0058715F" w:rsidRDefault="0058715F" w:rsidP="0058715F">
            <w:pPr>
              <w:spacing w:line="288" w:lineRule="auto"/>
              <w:contextualSpacing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(Who is involved? Please include very short CVs of the key people.)</w:t>
            </w:r>
          </w:p>
        </w:tc>
      </w:tr>
      <w:tr w:rsidR="00647A6F" w:rsidRPr="0094024C" w14:paraId="59EA82E3" w14:textId="77777777" w:rsidTr="0058715F">
        <w:trPr>
          <w:trHeight w:val="336"/>
        </w:trPr>
        <w:tc>
          <w:tcPr>
            <w:tcW w:w="3041" w:type="dxa"/>
          </w:tcPr>
          <w:p w14:paraId="316B016E" w14:textId="77777777" w:rsidR="00647A6F" w:rsidRPr="0058715F" w:rsidRDefault="00647A6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 / Role and expertise / Email</w:t>
            </w:r>
          </w:p>
        </w:tc>
        <w:tc>
          <w:tcPr>
            <w:tcW w:w="6592" w:type="dxa"/>
          </w:tcPr>
          <w:p w14:paraId="7122AA41" w14:textId="77777777" w:rsidR="00647A6F" w:rsidRPr="0058715F" w:rsidRDefault="00647A6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47A6F" w:rsidRPr="0094024C" w14:paraId="7818DAFE" w14:textId="77777777" w:rsidTr="0058715F">
        <w:trPr>
          <w:trHeight w:val="360"/>
        </w:trPr>
        <w:tc>
          <w:tcPr>
            <w:tcW w:w="3041" w:type="dxa"/>
          </w:tcPr>
          <w:p w14:paraId="14AC214C" w14:textId="77777777" w:rsidR="00647A6F" w:rsidRPr="0058715F" w:rsidRDefault="00647A6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 / Role and expertise / Email</w:t>
            </w:r>
          </w:p>
        </w:tc>
        <w:tc>
          <w:tcPr>
            <w:tcW w:w="6592" w:type="dxa"/>
          </w:tcPr>
          <w:p w14:paraId="2A862A7E" w14:textId="77777777" w:rsidR="00647A6F" w:rsidRPr="0058715F" w:rsidRDefault="00647A6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647A6F" w:rsidRPr="0094024C" w14:paraId="257B1A11" w14:textId="77777777" w:rsidTr="0058715F">
        <w:trPr>
          <w:trHeight w:val="348"/>
        </w:trPr>
        <w:tc>
          <w:tcPr>
            <w:tcW w:w="3041" w:type="dxa"/>
          </w:tcPr>
          <w:p w14:paraId="6C963D74" w14:textId="77777777" w:rsidR="00647A6F" w:rsidRPr="0058715F" w:rsidRDefault="00647A6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58715F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Name / Role and expertise / Email</w:t>
            </w:r>
          </w:p>
        </w:tc>
        <w:tc>
          <w:tcPr>
            <w:tcW w:w="6592" w:type="dxa"/>
          </w:tcPr>
          <w:p w14:paraId="5AC07CA8" w14:textId="77777777" w:rsidR="00647A6F" w:rsidRPr="0058715F" w:rsidRDefault="00647A6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58715F" w:rsidRPr="0094024C" w14:paraId="74F6B746" w14:textId="77777777" w:rsidTr="0058715F">
        <w:trPr>
          <w:trHeight w:val="348"/>
        </w:trPr>
        <w:tc>
          <w:tcPr>
            <w:tcW w:w="9633" w:type="dxa"/>
            <w:gridSpan w:val="2"/>
          </w:tcPr>
          <w:p w14:paraId="45A8BA0F" w14:textId="38810726" w:rsidR="0058715F" w:rsidRPr="0058715F" w:rsidRDefault="0058715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lang w:val="en-GB"/>
              </w:rPr>
            </w:pP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Please describe briefly your expertise to teach the </w:t>
            </w:r>
            <w:r w:rsidR="00B31B68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applying/</w:t>
            </w:r>
            <w:r w:rsidRPr="0058715F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learning organisation to achieve their aim (200 words max):</w:t>
            </w:r>
          </w:p>
        </w:tc>
      </w:tr>
      <w:tr w:rsidR="0058715F" w:rsidRPr="0094024C" w14:paraId="5DE7BCA9" w14:textId="77777777" w:rsidTr="0058715F">
        <w:trPr>
          <w:trHeight w:val="348"/>
        </w:trPr>
        <w:tc>
          <w:tcPr>
            <w:tcW w:w="9633" w:type="dxa"/>
            <w:gridSpan w:val="2"/>
          </w:tcPr>
          <w:p w14:paraId="1B0F81FF" w14:textId="77777777" w:rsidR="0058715F" w:rsidRPr="0058715F" w:rsidRDefault="0058715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3CFAC158" w14:textId="77777777" w:rsidR="0058715F" w:rsidRPr="0058715F" w:rsidRDefault="0058715F" w:rsidP="0058715F">
            <w:pPr>
              <w:spacing w:line="288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  <w:p w14:paraId="11394A65" w14:textId="77777777" w:rsidR="0058715F" w:rsidRPr="0058715F" w:rsidRDefault="0058715F" w:rsidP="00F457DF">
            <w:pPr>
              <w:spacing w:line="288" w:lineRule="auto"/>
              <w:contextualSpacing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DF98DE4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Cs/>
          <w:lang w:val="en-GB"/>
        </w:rPr>
      </w:pPr>
    </w:p>
    <w:p w14:paraId="29C5459C" w14:textId="77777777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eastAsiaTheme="majorEastAsia" w:hAnsiTheme="majorHAnsi" w:cstheme="majorHAnsi"/>
          <w:b/>
          <w:bCs/>
          <w:lang w:val="en-GB"/>
        </w:rPr>
      </w:pPr>
    </w:p>
    <w:p w14:paraId="7A5403AE" w14:textId="77777777" w:rsidR="00754180" w:rsidRPr="0058715F" w:rsidRDefault="00754180" w:rsidP="00D84B0F">
      <w:pPr>
        <w:pStyle w:val="Default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r w:rsidRPr="0058715F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Budget (see supplementary excel file) – Please fill the amounts in EURO </w:t>
      </w:r>
    </w:p>
    <w:p w14:paraId="33EF4654" w14:textId="77777777" w:rsidR="00754180" w:rsidRPr="0058715F" w:rsidRDefault="00754180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415831EC" w14:textId="5EA6BE1D" w:rsidR="002E742B" w:rsidRPr="0058715F" w:rsidRDefault="00754180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r w:rsidRPr="0058715F">
        <w:rPr>
          <w:rFonts w:asciiTheme="majorHAnsi" w:hAnsiTheme="majorHAnsi" w:cstheme="majorHAnsi"/>
          <w:lang w:val="en-GB"/>
        </w:rPr>
        <w:t xml:space="preserve">We acknowledge that the </w:t>
      </w:r>
      <w:r w:rsidR="0058715F" w:rsidRPr="0058715F">
        <w:rPr>
          <w:rFonts w:asciiTheme="majorHAnsi" w:hAnsiTheme="majorHAnsi" w:cstheme="majorHAnsi"/>
          <w:lang w:val="en-GB"/>
        </w:rPr>
        <w:t>teaching</w:t>
      </w:r>
      <w:r w:rsidRPr="0058715F">
        <w:rPr>
          <w:rFonts w:asciiTheme="majorHAnsi" w:hAnsiTheme="majorHAnsi" w:cstheme="majorHAnsi"/>
          <w:lang w:val="en-GB"/>
        </w:rPr>
        <w:t xml:space="preserve"> organisation is giving valuable time to the applying</w:t>
      </w:r>
      <w:r w:rsidR="00B31B68">
        <w:rPr>
          <w:rFonts w:asciiTheme="majorHAnsi" w:hAnsiTheme="majorHAnsi" w:cstheme="majorHAnsi"/>
          <w:lang w:val="en-GB"/>
        </w:rPr>
        <w:t>/learning</w:t>
      </w:r>
      <w:r w:rsidRPr="0058715F">
        <w:rPr>
          <w:rFonts w:asciiTheme="majorHAnsi" w:hAnsiTheme="majorHAnsi" w:cstheme="majorHAnsi"/>
          <w:lang w:val="en-GB"/>
        </w:rPr>
        <w:t xml:space="preserve"> organisation. For this reason, it is appropriate to include in the budget an allowance payable to the </w:t>
      </w:r>
      <w:r w:rsidR="0058715F" w:rsidRPr="0058715F">
        <w:rPr>
          <w:rFonts w:asciiTheme="majorHAnsi" w:hAnsiTheme="majorHAnsi" w:cstheme="majorHAnsi"/>
          <w:lang w:val="en-GB"/>
        </w:rPr>
        <w:t xml:space="preserve">teaching </w:t>
      </w:r>
      <w:r w:rsidRPr="0058715F">
        <w:rPr>
          <w:rFonts w:asciiTheme="majorHAnsi" w:hAnsiTheme="majorHAnsi" w:cstheme="majorHAnsi"/>
          <w:lang w:val="en-GB"/>
        </w:rPr>
        <w:t xml:space="preserve">organisation for the time it is donating to the project. This allowance will be 500 €. </w:t>
      </w:r>
    </w:p>
    <w:p w14:paraId="314B9B91" w14:textId="0F8F6425" w:rsidR="000059CF" w:rsidRPr="0058715F" w:rsidRDefault="000059C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1D6D99B3" w14:textId="6EAE33DE" w:rsidR="002E742B" w:rsidRPr="0058715F" w:rsidRDefault="69C1654D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r w:rsidRPr="0058715F">
        <w:rPr>
          <w:rFonts w:asciiTheme="majorHAnsi" w:hAnsiTheme="majorHAnsi" w:cstheme="majorHAnsi"/>
          <w:lang w:val="en-GB"/>
        </w:rPr>
        <w:t xml:space="preserve">I confirm that the information I have given is accurate to the best of my knowledge and accept the terms under which the grant is awarded.  </w:t>
      </w:r>
    </w:p>
    <w:p w14:paraId="10AE2732" w14:textId="471AC610" w:rsidR="002E742B" w:rsidRPr="0058715F" w:rsidRDefault="002E742B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692D3837" w14:textId="03882D01" w:rsidR="000059CF" w:rsidRDefault="000059C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50C7AA1E" w14:textId="77777777" w:rsidR="0058715F" w:rsidRDefault="0058715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2DAD2EBB" w14:textId="3DD813AD" w:rsidR="0058715F" w:rsidRPr="0058715F" w:rsidRDefault="0058715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b/>
          <w:bCs/>
          <w:lang w:val="en-GB"/>
        </w:rPr>
      </w:pPr>
      <w:r>
        <w:rPr>
          <w:rFonts w:asciiTheme="majorHAnsi" w:hAnsiTheme="majorHAnsi" w:cstheme="majorHAnsi"/>
          <w:b/>
          <w:bCs/>
          <w:lang w:val="en-GB"/>
        </w:rPr>
        <w:t>A</w:t>
      </w:r>
      <w:r w:rsidRPr="0058715F">
        <w:rPr>
          <w:rFonts w:asciiTheme="majorHAnsi" w:hAnsiTheme="majorHAnsi" w:cstheme="majorHAnsi"/>
          <w:b/>
          <w:bCs/>
          <w:lang w:val="en-GB"/>
        </w:rPr>
        <w:t>pplying</w:t>
      </w:r>
      <w:r w:rsidR="00B31B68">
        <w:rPr>
          <w:rFonts w:asciiTheme="majorHAnsi" w:hAnsiTheme="majorHAnsi" w:cstheme="majorHAnsi"/>
          <w:b/>
          <w:bCs/>
          <w:lang w:val="en-GB"/>
        </w:rPr>
        <w:t>/learning</w:t>
      </w:r>
      <w:r w:rsidRPr="0058715F">
        <w:rPr>
          <w:rFonts w:asciiTheme="majorHAnsi" w:hAnsiTheme="majorHAnsi" w:cstheme="majorHAnsi"/>
          <w:b/>
          <w:bCs/>
          <w:lang w:val="en-GB"/>
        </w:rPr>
        <w:t xml:space="preserve"> organisation</w:t>
      </w:r>
    </w:p>
    <w:p w14:paraId="780AA2BD" w14:textId="77777777" w:rsidR="0058715F" w:rsidRDefault="0058715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0158AAA3" w14:textId="2C87FD3C" w:rsidR="00647A6F" w:rsidRPr="0058715F" w:rsidRDefault="69C1654D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r w:rsidRPr="0058715F">
        <w:rPr>
          <w:rFonts w:asciiTheme="majorHAnsi" w:hAnsiTheme="majorHAnsi" w:cstheme="majorHAnsi"/>
          <w:lang w:val="en-GB"/>
        </w:rPr>
        <w:t xml:space="preserve">Place, date: </w:t>
      </w:r>
      <w:r w:rsidR="00301750" w:rsidRPr="0058715F">
        <w:rPr>
          <w:rFonts w:asciiTheme="majorHAnsi" w:hAnsiTheme="majorHAnsi" w:cstheme="majorHAnsi"/>
          <w:lang w:val="en-GB"/>
        </w:rPr>
        <w:tab/>
      </w:r>
      <w:r w:rsidR="00301750" w:rsidRPr="0058715F">
        <w:rPr>
          <w:rFonts w:asciiTheme="majorHAnsi" w:hAnsiTheme="majorHAnsi" w:cstheme="majorHAnsi"/>
          <w:lang w:val="en-GB"/>
        </w:rPr>
        <w:tab/>
      </w:r>
      <w:r w:rsidR="00301750" w:rsidRPr="0058715F">
        <w:rPr>
          <w:rFonts w:asciiTheme="majorHAnsi" w:hAnsiTheme="majorHAnsi" w:cstheme="majorHAnsi"/>
          <w:lang w:val="en-GB"/>
        </w:rPr>
        <w:tab/>
      </w:r>
      <w:r w:rsidR="00301750" w:rsidRPr="0058715F">
        <w:rPr>
          <w:rFonts w:asciiTheme="majorHAnsi" w:hAnsiTheme="majorHAnsi" w:cstheme="majorHAnsi"/>
          <w:lang w:val="en-GB"/>
        </w:rPr>
        <w:tab/>
      </w:r>
      <w:r w:rsidR="002E742B" w:rsidRPr="0058715F">
        <w:rPr>
          <w:rFonts w:asciiTheme="majorHAnsi" w:hAnsiTheme="majorHAnsi" w:cstheme="majorHAnsi"/>
          <w:lang w:val="en-GB"/>
        </w:rPr>
        <w:tab/>
      </w:r>
    </w:p>
    <w:p w14:paraId="720CB2AB" w14:textId="77777777" w:rsidR="00647A6F" w:rsidRPr="0058715F" w:rsidRDefault="00647A6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1E2CE794" w14:textId="0DA921F2" w:rsidR="002E742B" w:rsidRPr="0058715F" w:rsidRDefault="69C1654D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r w:rsidRPr="0058715F">
        <w:rPr>
          <w:rFonts w:asciiTheme="majorHAnsi" w:hAnsiTheme="majorHAnsi" w:cstheme="majorHAnsi"/>
          <w:lang w:val="en-GB"/>
        </w:rPr>
        <w:t xml:space="preserve">Signed </w:t>
      </w:r>
      <w:r w:rsidR="00B74236" w:rsidRPr="0058715F">
        <w:rPr>
          <w:rFonts w:asciiTheme="majorHAnsi" w:hAnsiTheme="majorHAnsi" w:cstheme="majorHAnsi"/>
          <w:lang w:val="en-GB"/>
        </w:rPr>
        <w:t>by Chair/President</w:t>
      </w:r>
      <w:r w:rsidRPr="0058715F">
        <w:rPr>
          <w:rFonts w:asciiTheme="majorHAnsi" w:hAnsiTheme="majorHAnsi" w:cstheme="majorHAnsi"/>
          <w:lang w:val="en-GB"/>
        </w:rPr>
        <w:t xml:space="preserve">: </w:t>
      </w:r>
    </w:p>
    <w:p w14:paraId="2D8BA662" w14:textId="77777777" w:rsidR="00B74236" w:rsidRPr="0058715F" w:rsidRDefault="00B74236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3BBCECD6" w14:textId="0D45CD9B" w:rsidR="002E742B" w:rsidRPr="0058715F" w:rsidRDefault="00B74236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r w:rsidRPr="0058715F">
        <w:rPr>
          <w:rFonts w:asciiTheme="majorHAnsi" w:hAnsiTheme="majorHAnsi" w:cstheme="majorHAnsi"/>
          <w:lang w:val="en-GB"/>
        </w:rPr>
        <w:t xml:space="preserve">Signed </w:t>
      </w:r>
      <w:r w:rsidR="0058715F">
        <w:rPr>
          <w:rFonts w:asciiTheme="majorHAnsi" w:hAnsiTheme="majorHAnsi" w:cstheme="majorHAnsi"/>
          <w:lang w:val="en-GB"/>
        </w:rPr>
        <w:t xml:space="preserve">by </w:t>
      </w:r>
      <w:r w:rsidRPr="0058715F">
        <w:rPr>
          <w:rFonts w:asciiTheme="majorHAnsi" w:hAnsiTheme="majorHAnsi" w:cstheme="majorHAnsi"/>
          <w:lang w:val="en-GB"/>
        </w:rPr>
        <w:t xml:space="preserve">Project leader: </w:t>
      </w:r>
    </w:p>
    <w:p w14:paraId="59D69FF0" w14:textId="6748F017" w:rsidR="002E742B" w:rsidRDefault="002E742B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74E1F37C" w14:textId="77777777" w:rsidR="0058715F" w:rsidRPr="0058715F" w:rsidRDefault="0058715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5BE275F0" w14:textId="15BAA64D" w:rsidR="69C1654D" w:rsidRPr="0058715F" w:rsidRDefault="69C1654D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3C896D54" w14:textId="217C2781" w:rsidR="69C1654D" w:rsidRPr="0058715F" w:rsidRDefault="0058715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b/>
          <w:bCs/>
          <w:lang w:val="en-GB"/>
        </w:rPr>
      </w:pPr>
      <w:r w:rsidRPr="0058715F">
        <w:rPr>
          <w:rFonts w:asciiTheme="majorHAnsi" w:hAnsiTheme="majorHAnsi" w:cstheme="majorHAnsi"/>
          <w:b/>
          <w:bCs/>
          <w:lang w:val="en-GB"/>
        </w:rPr>
        <w:t>Teaching organisation</w:t>
      </w:r>
    </w:p>
    <w:p w14:paraId="4326E2CB" w14:textId="77777777" w:rsidR="0058715F" w:rsidRPr="0058715F" w:rsidRDefault="0058715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618438C0" w14:textId="77777777" w:rsidR="00647A6F" w:rsidRPr="0058715F" w:rsidRDefault="002E742B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bookmarkStart w:id="2" w:name="_Hlk124243176"/>
      <w:r w:rsidRPr="0058715F">
        <w:rPr>
          <w:rFonts w:asciiTheme="majorHAnsi" w:hAnsiTheme="majorHAnsi" w:cstheme="majorHAnsi"/>
          <w:lang w:val="en-GB"/>
        </w:rPr>
        <w:t>Place, date:</w:t>
      </w:r>
      <w:r w:rsidR="00301750" w:rsidRPr="0058715F">
        <w:rPr>
          <w:rFonts w:asciiTheme="majorHAnsi" w:hAnsiTheme="majorHAnsi" w:cstheme="majorHAnsi"/>
          <w:lang w:val="en-GB"/>
        </w:rPr>
        <w:tab/>
      </w:r>
      <w:r w:rsidR="00301750" w:rsidRPr="0058715F">
        <w:rPr>
          <w:rFonts w:asciiTheme="majorHAnsi" w:hAnsiTheme="majorHAnsi" w:cstheme="majorHAnsi"/>
          <w:lang w:val="en-GB"/>
        </w:rPr>
        <w:tab/>
      </w:r>
      <w:r w:rsidRPr="0058715F">
        <w:rPr>
          <w:rFonts w:asciiTheme="majorHAnsi" w:hAnsiTheme="majorHAnsi" w:cstheme="majorHAnsi"/>
          <w:lang w:val="en-GB"/>
        </w:rPr>
        <w:tab/>
      </w:r>
      <w:r w:rsidRPr="0058715F">
        <w:rPr>
          <w:rFonts w:asciiTheme="majorHAnsi" w:hAnsiTheme="majorHAnsi" w:cstheme="majorHAnsi"/>
          <w:lang w:val="en-GB"/>
        </w:rPr>
        <w:tab/>
      </w:r>
      <w:r w:rsidRPr="0058715F">
        <w:rPr>
          <w:rFonts w:asciiTheme="majorHAnsi" w:hAnsiTheme="majorHAnsi" w:cstheme="majorHAnsi"/>
          <w:lang w:val="en-GB"/>
        </w:rPr>
        <w:tab/>
      </w:r>
    </w:p>
    <w:p w14:paraId="6B4B199C" w14:textId="16F17F1A" w:rsidR="00647A6F" w:rsidRPr="0058715F" w:rsidRDefault="00647A6F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02CF763A" w14:textId="4B5CA1E7" w:rsidR="00B74236" w:rsidRPr="0058715F" w:rsidRDefault="002E742B" w:rsidP="00D84B0F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  <w:r w:rsidRPr="0058715F">
        <w:rPr>
          <w:rFonts w:asciiTheme="majorHAnsi" w:hAnsiTheme="majorHAnsi" w:cstheme="majorHAnsi"/>
          <w:lang w:val="en-GB"/>
        </w:rPr>
        <w:t xml:space="preserve">Signed </w:t>
      </w:r>
      <w:r w:rsidR="00B74236" w:rsidRPr="0058715F">
        <w:rPr>
          <w:rFonts w:asciiTheme="majorHAnsi" w:hAnsiTheme="majorHAnsi" w:cstheme="majorHAnsi"/>
          <w:lang w:val="en-GB"/>
        </w:rPr>
        <w:t>by Chair/President</w:t>
      </w:r>
      <w:r w:rsidRPr="0058715F">
        <w:rPr>
          <w:rFonts w:asciiTheme="majorHAnsi" w:hAnsiTheme="majorHAnsi" w:cstheme="majorHAnsi"/>
          <w:lang w:val="en-GB"/>
        </w:rPr>
        <w:t xml:space="preserve">:  </w:t>
      </w:r>
      <w:bookmarkEnd w:id="2"/>
      <w:r w:rsidRPr="0058715F">
        <w:rPr>
          <w:rFonts w:asciiTheme="majorHAnsi" w:hAnsiTheme="majorHAnsi" w:cstheme="majorHAnsi"/>
          <w:lang w:val="en-GB"/>
        </w:rPr>
        <w:t xml:space="preserve"> </w:t>
      </w:r>
    </w:p>
    <w:p w14:paraId="7018FC66" w14:textId="77777777" w:rsidR="00B74236" w:rsidRPr="0058715F" w:rsidRDefault="00B74236" w:rsidP="00B74236">
      <w:pPr>
        <w:spacing w:after="0" w:line="288" w:lineRule="auto"/>
        <w:contextualSpacing/>
        <w:jc w:val="both"/>
        <w:rPr>
          <w:rFonts w:asciiTheme="majorHAnsi" w:hAnsiTheme="majorHAnsi" w:cstheme="majorHAnsi"/>
          <w:lang w:val="en-GB"/>
        </w:rPr>
      </w:pPr>
    </w:p>
    <w:p w14:paraId="73CF890C" w14:textId="1BCB9CE2" w:rsidR="003360EE" w:rsidRPr="0058715F" w:rsidRDefault="00B74236" w:rsidP="0058715F">
      <w:pPr>
        <w:spacing w:after="0" w:line="288" w:lineRule="auto"/>
        <w:contextualSpacing/>
        <w:jc w:val="both"/>
        <w:rPr>
          <w:rFonts w:asciiTheme="majorHAnsi" w:hAnsiTheme="majorHAnsi" w:cstheme="majorHAnsi"/>
        </w:rPr>
      </w:pPr>
      <w:r w:rsidRPr="0058715F">
        <w:rPr>
          <w:rFonts w:asciiTheme="majorHAnsi" w:hAnsiTheme="majorHAnsi" w:cstheme="majorHAnsi"/>
        </w:rPr>
        <w:t xml:space="preserve">Signed </w:t>
      </w:r>
      <w:r w:rsidR="0058715F">
        <w:rPr>
          <w:rFonts w:asciiTheme="majorHAnsi" w:hAnsiTheme="majorHAnsi" w:cstheme="majorHAnsi"/>
        </w:rPr>
        <w:t xml:space="preserve">by </w:t>
      </w:r>
      <w:r w:rsidRPr="0058715F">
        <w:rPr>
          <w:rFonts w:asciiTheme="majorHAnsi" w:hAnsiTheme="majorHAnsi" w:cstheme="majorHAnsi"/>
        </w:rPr>
        <w:t xml:space="preserve">Project leader: </w:t>
      </w:r>
    </w:p>
    <w:sectPr w:rsidR="003360EE" w:rsidRPr="0058715F" w:rsidSect="00A62ADE">
      <w:headerReference w:type="default" r:id="rId12"/>
      <w:footerReference w:type="default" r:id="rId13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B1F9" w14:textId="77777777" w:rsidR="00FF5809" w:rsidRDefault="00FF5809" w:rsidP="00222499">
      <w:pPr>
        <w:spacing w:after="0" w:line="240" w:lineRule="auto"/>
      </w:pPr>
      <w:r>
        <w:separator/>
      </w:r>
    </w:p>
  </w:endnote>
  <w:endnote w:type="continuationSeparator" w:id="0">
    <w:p w14:paraId="3CF745B2" w14:textId="77777777" w:rsidR="00FF5809" w:rsidRDefault="00FF5809" w:rsidP="00222499">
      <w:pPr>
        <w:spacing w:after="0" w:line="240" w:lineRule="auto"/>
      </w:pPr>
      <w:r>
        <w:continuationSeparator/>
      </w:r>
    </w:p>
  </w:endnote>
  <w:endnote w:type="continuationNotice" w:id="1">
    <w:p w14:paraId="3B77C874" w14:textId="77777777" w:rsidR="00FF5809" w:rsidRDefault="00FF58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5447" w14:textId="3F2B636D" w:rsidR="00222499" w:rsidRPr="00222499" w:rsidRDefault="00361C32">
    <w:pPr>
      <w:pStyle w:val="Footer"/>
      <w:rPr>
        <w:lang w:val="de-C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E92174C" wp14:editId="7AD7AAB2">
              <wp:simplePos x="0" y="0"/>
              <wp:positionH relativeFrom="margin">
                <wp:posOffset>-292578</wp:posOffset>
              </wp:positionH>
              <wp:positionV relativeFrom="paragraph">
                <wp:posOffset>39725</wp:posOffset>
              </wp:positionV>
              <wp:extent cx="6126480" cy="522514"/>
              <wp:effectExtent l="0" t="0" r="762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6480" cy="5225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2F987" w14:textId="6BE09C4A" w:rsidR="00361C32" w:rsidRPr="001E6C9A" w:rsidRDefault="001E6C9A" w:rsidP="00361C32">
                          <w:pPr>
                            <w:pStyle w:val="Footer"/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</w:pPr>
                          <w:r w:rsidRPr="001E6C9A"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  <w:t>E</w:t>
                          </w:r>
                          <w:r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  <w:t>ULAR PARE</w:t>
                          </w:r>
                        </w:p>
                        <w:p w14:paraId="38BB617F" w14:textId="77777777" w:rsidR="00361C32" w:rsidRPr="00361C32" w:rsidRDefault="00361C32" w:rsidP="00361C32">
                          <w:pPr>
                            <w:pStyle w:val="Footer"/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</w:pPr>
                          <w:r w:rsidRPr="00361C32"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  <w:t xml:space="preserve">Seestrasse 240 | 8802 Kilchberg | </w:t>
                          </w:r>
                          <w:proofErr w:type="spellStart"/>
                          <w:r w:rsidRPr="00361C32"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  <w:t>Switzerland</w:t>
                          </w:r>
                          <w:proofErr w:type="spellEnd"/>
                          <w:r w:rsidRPr="00361C32">
                            <w:rPr>
                              <w:rFonts w:cs="Arial"/>
                              <w:color w:val="5F5F5F"/>
                              <w:sz w:val="14"/>
                              <w:szCs w:val="14"/>
                              <w:lang w:val="de-CH"/>
                            </w:rPr>
                            <w:t xml:space="preserve"> </w:t>
                          </w:r>
                        </w:p>
                        <w:p w14:paraId="07981A7C" w14:textId="77777777" w:rsidR="00361C32" w:rsidRPr="00361C32" w:rsidRDefault="00361C32" w:rsidP="00361C32">
                          <w:pPr>
                            <w:pStyle w:val="Footer"/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</w:pPr>
                          <w:r w:rsidRPr="00361C32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>T: +41 44 716 30 30</w:t>
                          </w:r>
                        </w:p>
                        <w:p w14:paraId="42E06BF0" w14:textId="43253943" w:rsidR="00361C32" w:rsidRPr="0037149A" w:rsidRDefault="001E6C9A" w:rsidP="00361C32">
                          <w:pPr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</w:pPr>
                          <w:r w:rsidRPr="001E6C9A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>pare</w:t>
                          </w:r>
                          <w:r w:rsidR="00361C32" w:rsidRPr="00361C32">
                            <w:rPr>
                              <w:rFonts w:cs="Arial"/>
                              <w:color w:val="5F5F5F"/>
                              <w:sz w:val="14"/>
                              <w:szCs w:val="14"/>
                            </w:rPr>
                            <w:t xml:space="preserve">@eular.org | </w:t>
                          </w:r>
                          <w:hyperlink r:id="rId1" w:history="1">
                            <w:r w:rsidR="00361C32" w:rsidRPr="0037149A">
                              <w:rPr>
                                <w:rFonts w:cs="Arial"/>
                                <w:color w:val="5F5F5F"/>
                                <w:sz w:val="14"/>
                                <w:szCs w:val="14"/>
                              </w:rPr>
                              <w:t>www.eular.org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217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05pt;margin-top:3.15pt;width:482.4pt;height:4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" stroked="f">
              <v:textbox>
                <w:txbxContent>
                  <w:p w14:paraId="00D2F987" w14:textId="6BE09C4A" w:rsidR="00361C32" w:rsidRPr="001E6C9A" w:rsidRDefault="001E6C9A" w:rsidP="00361C32">
                    <w:pPr>
                      <w:pStyle w:val="Footer"/>
                      <w:rPr>
                        <w:rFonts w:cs="Arial"/>
                        <w:color w:val="5F5F5F"/>
                        <w:sz w:val="14"/>
                        <w:szCs w:val="14"/>
                        <w:lang w:val="de-CH"/>
                      </w:rPr>
                    </w:pPr>
                    <w:r w:rsidRPr="001E6C9A">
                      <w:rPr>
                        <w:rFonts w:cs="Arial"/>
                        <w:color w:val="5F5F5F"/>
                        <w:sz w:val="14"/>
                        <w:szCs w:val="14"/>
                        <w:lang w:val="de-CH"/>
                      </w:rPr>
                      <w:t>E</w:t>
                    </w:r>
                    <w:r>
                      <w:rPr>
                        <w:rFonts w:cs="Arial"/>
                        <w:color w:val="5F5F5F"/>
                        <w:sz w:val="14"/>
                        <w:szCs w:val="14"/>
                        <w:lang w:val="de-CH"/>
                      </w:rPr>
                      <w:t>ULAR PARE</w:t>
                    </w:r>
                  </w:p>
                  <w:p w14:paraId="38BB617F" w14:textId="77777777" w:rsidR="00361C32" w:rsidRPr="00361C32" w:rsidRDefault="00361C32" w:rsidP="00361C32">
                    <w:pPr>
                      <w:pStyle w:val="Footer"/>
                      <w:rPr>
                        <w:rFonts w:cs="Arial"/>
                        <w:color w:val="5F5F5F"/>
                        <w:sz w:val="14"/>
                        <w:szCs w:val="14"/>
                        <w:lang w:val="de-CH"/>
                      </w:rPr>
                    </w:pPr>
                    <w:r w:rsidRPr="00361C32">
                      <w:rPr>
                        <w:rFonts w:cs="Arial"/>
                        <w:color w:val="5F5F5F"/>
                        <w:sz w:val="14"/>
                        <w:szCs w:val="14"/>
                        <w:lang w:val="de-CH"/>
                      </w:rPr>
                      <w:t xml:space="preserve">Seestrasse 240 | 8802 Kilchberg | Switzerland </w:t>
                    </w:r>
                  </w:p>
                  <w:p w14:paraId="07981A7C" w14:textId="77777777" w:rsidR="00361C32" w:rsidRPr="00361C32" w:rsidRDefault="00361C32" w:rsidP="00361C32">
                    <w:pPr>
                      <w:pStyle w:val="Footer"/>
                      <w:rPr>
                        <w:rFonts w:cs="Arial"/>
                        <w:color w:val="5F5F5F"/>
                        <w:sz w:val="14"/>
                        <w:szCs w:val="14"/>
                      </w:rPr>
                    </w:pPr>
                    <w:r w:rsidRPr="00361C32">
                      <w:rPr>
                        <w:rFonts w:cs="Arial"/>
                        <w:color w:val="5F5F5F"/>
                        <w:sz w:val="14"/>
                        <w:szCs w:val="14"/>
                      </w:rPr>
                      <w:t>T: +41 44 716 30 30</w:t>
                    </w:r>
                  </w:p>
                  <w:p w14:paraId="42E06BF0" w14:textId="43253943" w:rsidR="00361C32" w:rsidRPr="0037149A" w:rsidRDefault="001E6C9A" w:rsidP="00361C32">
                    <w:pPr>
                      <w:rPr>
                        <w:rFonts w:cs="Arial"/>
                        <w:color w:val="5F5F5F"/>
                        <w:sz w:val="14"/>
                        <w:szCs w:val="14"/>
                      </w:rPr>
                    </w:pPr>
                    <w:r w:rsidRPr="001E6C9A">
                      <w:rPr>
                        <w:rFonts w:cs="Arial"/>
                        <w:color w:val="5F5F5F"/>
                        <w:sz w:val="14"/>
                        <w:szCs w:val="14"/>
                      </w:rPr>
                      <w:t>pare</w:t>
                    </w:r>
                    <w:r w:rsidR="00361C32" w:rsidRPr="00361C32">
                      <w:rPr>
                        <w:rFonts w:cs="Arial"/>
                        <w:color w:val="5F5F5F"/>
                        <w:sz w:val="14"/>
                        <w:szCs w:val="14"/>
                      </w:rPr>
                      <w:t xml:space="preserve">@eular.org | </w:t>
                    </w:r>
                    <w:hyperlink r:id="rId2" w:history="1">
                      <w:r w:rsidR="00361C32" w:rsidRPr="0037149A">
                        <w:rPr>
                          <w:rFonts w:cs="Arial"/>
                          <w:color w:val="5F5F5F"/>
                          <w:sz w:val="14"/>
                          <w:szCs w:val="14"/>
                        </w:rPr>
                        <w:t>www.eular.org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6BD2B" w14:textId="77777777" w:rsidR="00FF5809" w:rsidRDefault="00FF5809" w:rsidP="00222499">
      <w:pPr>
        <w:spacing w:after="0" w:line="240" w:lineRule="auto"/>
      </w:pPr>
      <w:r>
        <w:separator/>
      </w:r>
    </w:p>
  </w:footnote>
  <w:footnote w:type="continuationSeparator" w:id="0">
    <w:p w14:paraId="06E3AC3F" w14:textId="77777777" w:rsidR="00FF5809" w:rsidRDefault="00FF5809" w:rsidP="00222499">
      <w:pPr>
        <w:spacing w:after="0" w:line="240" w:lineRule="auto"/>
      </w:pPr>
      <w:r>
        <w:continuationSeparator/>
      </w:r>
    </w:p>
  </w:footnote>
  <w:footnote w:type="continuationNotice" w:id="1">
    <w:p w14:paraId="0E0B03A9" w14:textId="77777777" w:rsidR="00FF5809" w:rsidRDefault="00FF58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4D61" w14:textId="04BAC628" w:rsidR="00222499" w:rsidRDefault="00222499" w:rsidP="00222499">
    <w:pPr>
      <w:pStyle w:val="Header"/>
      <w:jc w:val="right"/>
    </w:pPr>
    <w:r>
      <w:rPr>
        <w:noProof/>
      </w:rPr>
      <w:drawing>
        <wp:inline distT="0" distB="0" distL="0" distR="0" wp14:anchorId="0C509DD6" wp14:editId="0DF8D4B4">
          <wp:extent cx="2753085" cy="648000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308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1D1"/>
    <w:multiLevelType w:val="hybridMultilevel"/>
    <w:tmpl w:val="CF2C4B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5E6"/>
    <w:multiLevelType w:val="hybridMultilevel"/>
    <w:tmpl w:val="A65471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18B"/>
    <w:multiLevelType w:val="hybridMultilevel"/>
    <w:tmpl w:val="2FCCFD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7889"/>
    <w:multiLevelType w:val="hybridMultilevel"/>
    <w:tmpl w:val="0432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3D64"/>
    <w:multiLevelType w:val="hybridMultilevel"/>
    <w:tmpl w:val="DAFA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6420"/>
    <w:multiLevelType w:val="hybridMultilevel"/>
    <w:tmpl w:val="7CEA9F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3674"/>
    <w:multiLevelType w:val="hybridMultilevel"/>
    <w:tmpl w:val="63BA6ED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877E11"/>
    <w:multiLevelType w:val="hybridMultilevel"/>
    <w:tmpl w:val="265011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770A5"/>
    <w:multiLevelType w:val="hybridMultilevel"/>
    <w:tmpl w:val="4DA631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F36F2"/>
    <w:multiLevelType w:val="hybridMultilevel"/>
    <w:tmpl w:val="F14A5F1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621E9E"/>
    <w:multiLevelType w:val="hybridMultilevel"/>
    <w:tmpl w:val="BAC497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01D72"/>
    <w:multiLevelType w:val="hybridMultilevel"/>
    <w:tmpl w:val="09FA172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0048088">
    <w:abstractNumId w:val="3"/>
  </w:num>
  <w:num w:numId="2" w16cid:durableId="977800294">
    <w:abstractNumId w:val="4"/>
  </w:num>
  <w:num w:numId="3" w16cid:durableId="906299953">
    <w:abstractNumId w:val="5"/>
  </w:num>
  <w:num w:numId="4" w16cid:durableId="564336765">
    <w:abstractNumId w:val="11"/>
  </w:num>
  <w:num w:numId="5" w16cid:durableId="1634292658">
    <w:abstractNumId w:val="9"/>
  </w:num>
  <w:num w:numId="6" w16cid:durableId="1932426864">
    <w:abstractNumId w:val="6"/>
  </w:num>
  <w:num w:numId="7" w16cid:durableId="2126340155">
    <w:abstractNumId w:val="1"/>
  </w:num>
  <w:num w:numId="8" w16cid:durableId="1387755633">
    <w:abstractNumId w:val="8"/>
  </w:num>
  <w:num w:numId="9" w16cid:durableId="691880407">
    <w:abstractNumId w:val="0"/>
  </w:num>
  <w:num w:numId="10" w16cid:durableId="1019891492">
    <w:abstractNumId w:val="10"/>
  </w:num>
  <w:num w:numId="11" w16cid:durableId="1200821824">
    <w:abstractNumId w:val="7"/>
  </w:num>
  <w:num w:numId="12" w16cid:durableId="163093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DE"/>
    <w:rsid w:val="0000338C"/>
    <w:rsid w:val="000059CF"/>
    <w:rsid w:val="00013072"/>
    <w:rsid w:val="0001310E"/>
    <w:rsid w:val="00021211"/>
    <w:rsid w:val="000234FC"/>
    <w:rsid w:val="000325BA"/>
    <w:rsid w:val="00037983"/>
    <w:rsid w:val="0004138E"/>
    <w:rsid w:val="0004551D"/>
    <w:rsid w:val="00051AD5"/>
    <w:rsid w:val="00062F54"/>
    <w:rsid w:val="00071393"/>
    <w:rsid w:val="0007671A"/>
    <w:rsid w:val="000905B5"/>
    <w:rsid w:val="00092A0A"/>
    <w:rsid w:val="00094521"/>
    <w:rsid w:val="0009483F"/>
    <w:rsid w:val="000A06D8"/>
    <w:rsid w:val="000A2670"/>
    <w:rsid w:val="000A6303"/>
    <w:rsid w:val="000C7887"/>
    <w:rsid w:val="000D03CE"/>
    <w:rsid w:val="000E0963"/>
    <w:rsid w:val="000F2D15"/>
    <w:rsid w:val="000F73DD"/>
    <w:rsid w:val="00105E97"/>
    <w:rsid w:val="001109F2"/>
    <w:rsid w:val="00114868"/>
    <w:rsid w:val="001211B7"/>
    <w:rsid w:val="00125BFF"/>
    <w:rsid w:val="00127B90"/>
    <w:rsid w:val="001420DB"/>
    <w:rsid w:val="001436EE"/>
    <w:rsid w:val="001464AA"/>
    <w:rsid w:val="00153214"/>
    <w:rsid w:val="00157D68"/>
    <w:rsid w:val="001623E4"/>
    <w:rsid w:val="00174195"/>
    <w:rsid w:val="001813E6"/>
    <w:rsid w:val="00185A4A"/>
    <w:rsid w:val="001A7AB9"/>
    <w:rsid w:val="001B03C7"/>
    <w:rsid w:val="001B3F4E"/>
    <w:rsid w:val="001B46DE"/>
    <w:rsid w:val="001E3CA5"/>
    <w:rsid w:val="001E6C9A"/>
    <w:rsid w:val="001F2D3E"/>
    <w:rsid w:val="001F43D4"/>
    <w:rsid w:val="001F53C8"/>
    <w:rsid w:val="00205AB3"/>
    <w:rsid w:val="002075DA"/>
    <w:rsid w:val="002117F5"/>
    <w:rsid w:val="00220139"/>
    <w:rsid w:val="002209ED"/>
    <w:rsid w:val="00222499"/>
    <w:rsid w:val="00232F61"/>
    <w:rsid w:val="0024017D"/>
    <w:rsid w:val="00245D08"/>
    <w:rsid w:val="002461C7"/>
    <w:rsid w:val="002509CA"/>
    <w:rsid w:val="00255DFB"/>
    <w:rsid w:val="00256EDA"/>
    <w:rsid w:val="002575B6"/>
    <w:rsid w:val="00257857"/>
    <w:rsid w:val="00262107"/>
    <w:rsid w:val="0028137B"/>
    <w:rsid w:val="00292D63"/>
    <w:rsid w:val="00294649"/>
    <w:rsid w:val="002A2B6F"/>
    <w:rsid w:val="002A35FF"/>
    <w:rsid w:val="002A414F"/>
    <w:rsid w:val="002B02A5"/>
    <w:rsid w:val="002B44B2"/>
    <w:rsid w:val="002D1506"/>
    <w:rsid w:val="002D206E"/>
    <w:rsid w:val="002D265D"/>
    <w:rsid w:val="002D44D5"/>
    <w:rsid w:val="002E742B"/>
    <w:rsid w:val="002F0E95"/>
    <w:rsid w:val="002F4E6B"/>
    <w:rsid w:val="002F513B"/>
    <w:rsid w:val="002F709A"/>
    <w:rsid w:val="00301750"/>
    <w:rsid w:val="00310D05"/>
    <w:rsid w:val="0032371A"/>
    <w:rsid w:val="003360EE"/>
    <w:rsid w:val="00336F0F"/>
    <w:rsid w:val="003508BC"/>
    <w:rsid w:val="00361C32"/>
    <w:rsid w:val="003670B5"/>
    <w:rsid w:val="0037149A"/>
    <w:rsid w:val="003722F8"/>
    <w:rsid w:val="0037639F"/>
    <w:rsid w:val="00384345"/>
    <w:rsid w:val="003862B8"/>
    <w:rsid w:val="003943DA"/>
    <w:rsid w:val="0039601C"/>
    <w:rsid w:val="003A5863"/>
    <w:rsid w:val="003A61F1"/>
    <w:rsid w:val="003B2574"/>
    <w:rsid w:val="003B596B"/>
    <w:rsid w:val="003B71E3"/>
    <w:rsid w:val="003C00DE"/>
    <w:rsid w:val="003C4C69"/>
    <w:rsid w:val="003D2C4D"/>
    <w:rsid w:val="003D6F30"/>
    <w:rsid w:val="003E71CD"/>
    <w:rsid w:val="003F2777"/>
    <w:rsid w:val="003F3C8B"/>
    <w:rsid w:val="00405FF4"/>
    <w:rsid w:val="0040688B"/>
    <w:rsid w:val="0041065D"/>
    <w:rsid w:val="004209E2"/>
    <w:rsid w:val="00423226"/>
    <w:rsid w:val="00424E49"/>
    <w:rsid w:val="004275FA"/>
    <w:rsid w:val="004312E1"/>
    <w:rsid w:val="004367AB"/>
    <w:rsid w:val="00452429"/>
    <w:rsid w:val="00455652"/>
    <w:rsid w:val="00473B69"/>
    <w:rsid w:val="00483470"/>
    <w:rsid w:val="00487D35"/>
    <w:rsid w:val="00492F18"/>
    <w:rsid w:val="0049316E"/>
    <w:rsid w:val="0049510F"/>
    <w:rsid w:val="00497EB5"/>
    <w:rsid w:val="004A07DB"/>
    <w:rsid w:val="004B0577"/>
    <w:rsid w:val="004B29CE"/>
    <w:rsid w:val="004B3270"/>
    <w:rsid w:val="004B6A2A"/>
    <w:rsid w:val="004B75F5"/>
    <w:rsid w:val="004C57D7"/>
    <w:rsid w:val="004F61F7"/>
    <w:rsid w:val="004F7706"/>
    <w:rsid w:val="00500C2E"/>
    <w:rsid w:val="00502DFA"/>
    <w:rsid w:val="00504B23"/>
    <w:rsid w:val="00512295"/>
    <w:rsid w:val="00521E5E"/>
    <w:rsid w:val="00523745"/>
    <w:rsid w:val="00525AA7"/>
    <w:rsid w:val="00541CE4"/>
    <w:rsid w:val="005443E1"/>
    <w:rsid w:val="0054490D"/>
    <w:rsid w:val="00547F7E"/>
    <w:rsid w:val="00554BAC"/>
    <w:rsid w:val="00561CEE"/>
    <w:rsid w:val="0056220B"/>
    <w:rsid w:val="00562E35"/>
    <w:rsid w:val="005823D3"/>
    <w:rsid w:val="00586F78"/>
    <w:rsid w:val="0058715F"/>
    <w:rsid w:val="005A0607"/>
    <w:rsid w:val="005B156C"/>
    <w:rsid w:val="005B1A5F"/>
    <w:rsid w:val="005B6CAC"/>
    <w:rsid w:val="005C050A"/>
    <w:rsid w:val="005C60EE"/>
    <w:rsid w:val="005C6B5C"/>
    <w:rsid w:val="005D35A6"/>
    <w:rsid w:val="005D7A9A"/>
    <w:rsid w:val="005E049C"/>
    <w:rsid w:val="005E3254"/>
    <w:rsid w:val="006057CF"/>
    <w:rsid w:val="00612BE2"/>
    <w:rsid w:val="00614FD4"/>
    <w:rsid w:val="00617C76"/>
    <w:rsid w:val="006239F8"/>
    <w:rsid w:val="00623A52"/>
    <w:rsid w:val="00632183"/>
    <w:rsid w:val="00637943"/>
    <w:rsid w:val="006423D6"/>
    <w:rsid w:val="00647A6F"/>
    <w:rsid w:val="0065199C"/>
    <w:rsid w:val="0065217A"/>
    <w:rsid w:val="0065764D"/>
    <w:rsid w:val="00667E85"/>
    <w:rsid w:val="006743F9"/>
    <w:rsid w:val="00681544"/>
    <w:rsid w:val="0068634E"/>
    <w:rsid w:val="006956CB"/>
    <w:rsid w:val="006A1809"/>
    <w:rsid w:val="006A2D27"/>
    <w:rsid w:val="006A5F48"/>
    <w:rsid w:val="006A7917"/>
    <w:rsid w:val="006B625D"/>
    <w:rsid w:val="006B70F3"/>
    <w:rsid w:val="006C27A4"/>
    <w:rsid w:val="006D0610"/>
    <w:rsid w:val="006D0A71"/>
    <w:rsid w:val="006D3242"/>
    <w:rsid w:val="006D6801"/>
    <w:rsid w:val="006D691B"/>
    <w:rsid w:val="006E2AD6"/>
    <w:rsid w:val="006E3D04"/>
    <w:rsid w:val="006F13FB"/>
    <w:rsid w:val="006F2CFF"/>
    <w:rsid w:val="006F4050"/>
    <w:rsid w:val="006F4BC4"/>
    <w:rsid w:val="0070394F"/>
    <w:rsid w:val="007244F4"/>
    <w:rsid w:val="007308DD"/>
    <w:rsid w:val="007418C7"/>
    <w:rsid w:val="00747AE8"/>
    <w:rsid w:val="00751F32"/>
    <w:rsid w:val="00752845"/>
    <w:rsid w:val="00754180"/>
    <w:rsid w:val="00756152"/>
    <w:rsid w:val="0076121A"/>
    <w:rsid w:val="00763273"/>
    <w:rsid w:val="00764786"/>
    <w:rsid w:val="00765C6D"/>
    <w:rsid w:val="00773F9E"/>
    <w:rsid w:val="007813B2"/>
    <w:rsid w:val="00786BC7"/>
    <w:rsid w:val="007914F7"/>
    <w:rsid w:val="00794F16"/>
    <w:rsid w:val="00795113"/>
    <w:rsid w:val="00795E67"/>
    <w:rsid w:val="007A0C05"/>
    <w:rsid w:val="007B1366"/>
    <w:rsid w:val="007B4AE4"/>
    <w:rsid w:val="007B622D"/>
    <w:rsid w:val="007C1E74"/>
    <w:rsid w:val="007D4365"/>
    <w:rsid w:val="007E0B88"/>
    <w:rsid w:val="007E3547"/>
    <w:rsid w:val="007E5D69"/>
    <w:rsid w:val="007E6EA3"/>
    <w:rsid w:val="007E748A"/>
    <w:rsid w:val="007F4C54"/>
    <w:rsid w:val="007F4D92"/>
    <w:rsid w:val="00806652"/>
    <w:rsid w:val="00810A23"/>
    <w:rsid w:val="00813E36"/>
    <w:rsid w:val="00814372"/>
    <w:rsid w:val="0081752A"/>
    <w:rsid w:val="0081754A"/>
    <w:rsid w:val="008212CB"/>
    <w:rsid w:val="00821FFC"/>
    <w:rsid w:val="008225AD"/>
    <w:rsid w:val="0082562A"/>
    <w:rsid w:val="0082601E"/>
    <w:rsid w:val="00831A6E"/>
    <w:rsid w:val="00831C87"/>
    <w:rsid w:val="008628D9"/>
    <w:rsid w:val="008677E9"/>
    <w:rsid w:val="00876B3C"/>
    <w:rsid w:val="00876E80"/>
    <w:rsid w:val="008834AF"/>
    <w:rsid w:val="008837C4"/>
    <w:rsid w:val="0088481F"/>
    <w:rsid w:val="00887B8F"/>
    <w:rsid w:val="0089324E"/>
    <w:rsid w:val="00896744"/>
    <w:rsid w:val="008A5131"/>
    <w:rsid w:val="008B05B2"/>
    <w:rsid w:val="008B600A"/>
    <w:rsid w:val="008C1165"/>
    <w:rsid w:val="008C5A8B"/>
    <w:rsid w:val="008D727F"/>
    <w:rsid w:val="008E542B"/>
    <w:rsid w:val="008E7300"/>
    <w:rsid w:val="008F1F9C"/>
    <w:rsid w:val="008F3909"/>
    <w:rsid w:val="008F5E20"/>
    <w:rsid w:val="0090217B"/>
    <w:rsid w:val="00906359"/>
    <w:rsid w:val="00913443"/>
    <w:rsid w:val="0091510C"/>
    <w:rsid w:val="0091779A"/>
    <w:rsid w:val="00933E0A"/>
    <w:rsid w:val="0094024C"/>
    <w:rsid w:val="00943118"/>
    <w:rsid w:val="009431BF"/>
    <w:rsid w:val="00946803"/>
    <w:rsid w:val="00946D29"/>
    <w:rsid w:val="00955412"/>
    <w:rsid w:val="009615F0"/>
    <w:rsid w:val="00971D55"/>
    <w:rsid w:val="0097212E"/>
    <w:rsid w:val="0097548D"/>
    <w:rsid w:val="00980418"/>
    <w:rsid w:val="00980B5B"/>
    <w:rsid w:val="00984906"/>
    <w:rsid w:val="009968F4"/>
    <w:rsid w:val="009A112C"/>
    <w:rsid w:val="009A1FC8"/>
    <w:rsid w:val="009A652A"/>
    <w:rsid w:val="009B1A80"/>
    <w:rsid w:val="009B3416"/>
    <w:rsid w:val="009B3A14"/>
    <w:rsid w:val="009B6645"/>
    <w:rsid w:val="009C066D"/>
    <w:rsid w:val="009C1C19"/>
    <w:rsid w:val="009D1DA4"/>
    <w:rsid w:val="009E63FB"/>
    <w:rsid w:val="009F08BA"/>
    <w:rsid w:val="009F2F11"/>
    <w:rsid w:val="009F5674"/>
    <w:rsid w:val="00A065AB"/>
    <w:rsid w:val="00A13216"/>
    <w:rsid w:val="00A21581"/>
    <w:rsid w:val="00A26B1D"/>
    <w:rsid w:val="00A30938"/>
    <w:rsid w:val="00A406EC"/>
    <w:rsid w:val="00A433F0"/>
    <w:rsid w:val="00A434F9"/>
    <w:rsid w:val="00A45904"/>
    <w:rsid w:val="00A51B7E"/>
    <w:rsid w:val="00A56D5E"/>
    <w:rsid w:val="00A574F5"/>
    <w:rsid w:val="00A62ADE"/>
    <w:rsid w:val="00A633A0"/>
    <w:rsid w:val="00A63B37"/>
    <w:rsid w:val="00A66D75"/>
    <w:rsid w:val="00A67B1A"/>
    <w:rsid w:val="00A77349"/>
    <w:rsid w:val="00A94119"/>
    <w:rsid w:val="00AA0ED6"/>
    <w:rsid w:val="00AA166E"/>
    <w:rsid w:val="00AA1767"/>
    <w:rsid w:val="00AD2EC3"/>
    <w:rsid w:val="00AE11A0"/>
    <w:rsid w:val="00AE7E8F"/>
    <w:rsid w:val="00AF4874"/>
    <w:rsid w:val="00AF7261"/>
    <w:rsid w:val="00B025EB"/>
    <w:rsid w:val="00B06185"/>
    <w:rsid w:val="00B24015"/>
    <w:rsid w:val="00B31B68"/>
    <w:rsid w:val="00B347F1"/>
    <w:rsid w:val="00B36FFE"/>
    <w:rsid w:val="00B42883"/>
    <w:rsid w:val="00B42A0E"/>
    <w:rsid w:val="00B466E3"/>
    <w:rsid w:val="00B52C37"/>
    <w:rsid w:val="00B52EED"/>
    <w:rsid w:val="00B548DF"/>
    <w:rsid w:val="00B55713"/>
    <w:rsid w:val="00B65CF8"/>
    <w:rsid w:val="00B70C16"/>
    <w:rsid w:val="00B7375F"/>
    <w:rsid w:val="00B74236"/>
    <w:rsid w:val="00B74A55"/>
    <w:rsid w:val="00B80443"/>
    <w:rsid w:val="00B81118"/>
    <w:rsid w:val="00B8479F"/>
    <w:rsid w:val="00B914D7"/>
    <w:rsid w:val="00B9414F"/>
    <w:rsid w:val="00B9561A"/>
    <w:rsid w:val="00BA01C5"/>
    <w:rsid w:val="00BA4E1E"/>
    <w:rsid w:val="00BB253E"/>
    <w:rsid w:val="00BB411F"/>
    <w:rsid w:val="00BC2C87"/>
    <w:rsid w:val="00BC5BD6"/>
    <w:rsid w:val="00BD6777"/>
    <w:rsid w:val="00BF03F8"/>
    <w:rsid w:val="00BF0F58"/>
    <w:rsid w:val="00BF48D2"/>
    <w:rsid w:val="00C00221"/>
    <w:rsid w:val="00C10542"/>
    <w:rsid w:val="00C13FD7"/>
    <w:rsid w:val="00C15644"/>
    <w:rsid w:val="00C15893"/>
    <w:rsid w:val="00C368CB"/>
    <w:rsid w:val="00C4349C"/>
    <w:rsid w:val="00C459C4"/>
    <w:rsid w:val="00C63219"/>
    <w:rsid w:val="00C645A5"/>
    <w:rsid w:val="00C64948"/>
    <w:rsid w:val="00C70961"/>
    <w:rsid w:val="00C70ED3"/>
    <w:rsid w:val="00C724F5"/>
    <w:rsid w:val="00C72726"/>
    <w:rsid w:val="00C916DE"/>
    <w:rsid w:val="00C96CAD"/>
    <w:rsid w:val="00C96F8A"/>
    <w:rsid w:val="00CA1E52"/>
    <w:rsid w:val="00CB1878"/>
    <w:rsid w:val="00CB1D34"/>
    <w:rsid w:val="00CC42CA"/>
    <w:rsid w:val="00CD1B6E"/>
    <w:rsid w:val="00CD5433"/>
    <w:rsid w:val="00CD54FB"/>
    <w:rsid w:val="00CE2945"/>
    <w:rsid w:val="00CE4FAE"/>
    <w:rsid w:val="00CE6A66"/>
    <w:rsid w:val="00CF2422"/>
    <w:rsid w:val="00D0392A"/>
    <w:rsid w:val="00D101B6"/>
    <w:rsid w:val="00D12545"/>
    <w:rsid w:val="00D150D1"/>
    <w:rsid w:val="00D1660F"/>
    <w:rsid w:val="00D21C45"/>
    <w:rsid w:val="00D24C0C"/>
    <w:rsid w:val="00D26079"/>
    <w:rsid w:val="00D31314"/>
    <w:rsid w:val="00D35642"/>
    <w:rsid w:val="00D35A84"/>
    <w:rsid w:val="00D4380E"/>
    <w:rsid w:val="00D466F2"/>
    <w:rsid w:val="00D545A3"/>
    <w:rsid w:val="00D6613B"/>
    <w:rsid w:val="00D670CE"/>
    <w:rsid w:val="00D67ED4"/>
    <w:rsid w:val="00D76D56"/>
    <w:rsid w:val="00D772C6"/>
    <w:rsid w:val="00D822BF"/>
    <w:rsid w:val="00D83BAC"/>
    <w:rsid w:val="00D847DC"/>
    <w:rsid w:val="00D84B0F"/>
    <w:rsid w:val="00D85221"/>
    <w:rsid w:val="00D93427"/>
    <w:rsid w:val="00D94BDC"/>
    <w:rsid w:val="00DA6099"/>
    <w:rsid w:val="00DA6121"/>
    <w:rsid w:val="00DB2C57"/>
    <w:rsid w:val="00DB3CB5"/>
    <w:rsid w:val="00DB437C"/>
    <w:rsid w:val="00DB5574"/>
    <w:rsid w:val="00DC1CFD"/>
    <w:rsid w:val="00DC323E"/>
    <w:rsid w:val="00DD07F5"/>
    <w:rsid w:val="00DD4166"/>
    <w:rsid w:val="00DD73FC"/>
    <w:rsid w:val="00DD7806"/>
    <w:rsid w:val="00DE7DCA"/>
    <w:rsid w:val="00DF2417"/>
    <w:rsid w:val="00E105F7"/>
    <w:rsid w:val="00E13011"/>
    <w:rsid w:val="00E1423F"/>
    <w:rsid w:val="00E3376E"/>
    <w:rsid w:val="00E34D62"/>
    <w:rsid w:val="00E362BC"/>
    <w:rsid w:val="00E42078"/>
    <w:rsid w:val="00E5110C"/>
    <w:rsid w:val="00E57F9D"/>
    <w:rsid w:val="00E6552F"/>
    <w:rsid w:val="00E71C36"/>
    <w:rsid w:val="00E734A1"/>
    <w:rsid w:val="00E96C57"/>
    <w:rsid w:val="00E9723D"/>
    <w:rsid w:val="00EA35FD"/>
    <w:rsid w:val="00EA72C5"/>
    <w:rsid w:val="00EB5137"/>
    <w:rsid w:val="00EB6187"/>
    <w:rsid w:val="00EB735D"/>
    <w:rsid w:val="00EC5EEE"/>
    <w:rsid w:val="00ED16D2"/>
    <w:rsid w:val="00ED7EA7"/>
    <w:rsid w:val="00EF78C1"/>
    <w:rsid w:val="00F016FA"/>
    <w:rsid w:val="00F1632D"/>
    <w:rsid w:val="00F2287E"/>
    <w:rsid w:val="00F25315"/>
    <w:rsid w:val="00F25B21"/>
    <w:rsid w:val="00F26455"/>
    <w:rsid w:val="00F4237C"/>
    <w:rsid w:val="00F427A1"/>
    <w:rsid w:val="00F42C18"/>
    <w:rsid w:val="00F44155"/>
    <w:rsid w:val="00F50960"/>
    <w:rsid w:val="00F53F54"/>
    <w:rsid w:val="00F6061B"/>
    <w:rsid w:val="00F64DB6"/>
    <w:rsid w:val="00F674DC"/>
    <w:rsid w:val="00F71991"/>
    <w:rsid w:val="00F7547F"/>
    <w:rsid w:val="00F802D9"/>
    <w:rsid w:val="00F83B33"/>
    <w:rsid w:val="00F95DB9"/>
    <w:rsid w:val="00FA7848"/>
    <w:rsid w:val="00FA7EF3"/>
    <w:rsid w:val="00FB0545"/>
    <w:rsid w:val="00FB1F94"/>
    <w:rsid w:val="00FB3358"/>
    <w:rsid w:val="00FB4B86"/>
    <w:rsid w:val="00FC4B0D"/>
    <w:rsid w:val="00FC686B"/>
    <w:rsid w:val="00FD2CE6"/>
    <w:rsid w:val="00FD4AA9"/>
    <w:rsid w:val="00FE03E5"/>
    <w:rsid w:val="00FE4702"/>
    <w:rsid w:val="00FF14DD"/>
    <w:rsid w:val="00FF1C80"/>
    <w:rsid w:val="00FF5809"/>
    <w:rsid w:val="00FF6510"/>
    <w:rsid w:val="15279EBC"/>
    <w:rsid w:val="1CE59A56"/>
    <w:rsid w:val="214C2BDC"/>
    <w:rsid w:val="24E5EF38"/>
    <w:rsid w:val="2DBCDDC0"/>
    <w:rsid w:val="2E0A961B"/>
    <w:rsid w:val="318EFDB1"/>
    <w:rsid w:val="340793B7"/>
    <w:rsid w:val="3CF5178D"/>
    <w:rsid w:val="3E1216FE"/>
    <w:rsid w:val="414FEBD4"/>
    <w:rsid w:val="420E5F18"/>
    <w:rsid w:val="42B04663"/>
    <w:rsid w:val="449E41E3"/>
    <w:rsid w:val="449EEE8B"/>
    <w:rsid w:val="4648D295"/>
    <w:rsid w:val="4B6515F3"/>
    <w:rsid w:val="4D1AB0C1"/>
    <w:rsid w:val="51308E19"/>
    <w:rsid w:val="58FF52ED"/>
    <w:rsid w:val="59F1F3E6"/>
    <w:rsid w:val="5F2EF21D"/>
    <w:rsid w:val="6591CA2A"/>
    <w:rsid w:val="69C1654D"/>
    <w:rsid w:val="6A9D7356"/>
    <w:rsid w:val="6ADC4327"/>
    <w:rsid w:val="6D8F85B1"/>
    <w:rsid w:val="6E46E2F7"/>
    <w:rsid w:val="72BA7F0E"/>
    <w:rsid w:val="73F12E5E"/>
    <w:rsid w:val="77B9AD6A"/>
    <w:rsid w:val="7AABBFC5"/>
    <w:rsid w:val="7C0C1A54"/>
    <w:rsid w:val="7D4409ED"/>
    <w:rsid w:val="7E8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EC245"/>
  <w15:chartTrackingRefBased/>
  <w15:docId w15:val="{69DEDD4C-2932-402E-A5E6-24DE2567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52F"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rsid w:val="000A2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E345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99"/>
  </w:style>
  <w:style w:type="paragraph" w:styleId="Footer">
    <w:name w:val="footer"/>
    <w:basedOn w:val="Normal"/>
    <w:link w:val="FooterChar"/>
    <w:uiPriority w:val="99"/>
    <w:unhideWhenUsed/>
    <w:rsid w:val="00222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99"/>
  </w:style>
  <w:style w:type="table" w:styleId="TableGrid">
    <w:name w:val="Table Grid"/>
    <w:basedOn w:val="TableNormal"/>
    <w:uiPriority w:val="59"/>
    <w:rsid w:val="002E742B"/>
    <w:pPr>
      <w:spacing w:line="240" w:lineRule="auto"/>
    </w:pPr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42B"/>
    <w:rPr>
      <w:color w:val="5F5F5F" w:themeColor="hyperlink"/>
      <w:u w:val="single"/>
    </w:rPr>
  </w:style>
  <w:style w:type="paragraph" w:customStyle="1" w:styleId="EULARNormal">
    <w:name w:val="EULAR Normal"/>
    <w:basedOn w:val="Normal"/>
    <w:link w:val="EULARNormalChar"/>
    <w:autoRedefine/>
    <w:qFormat/>
    <w:rsid w:val="002E742B"/>
    <w:pPr>
      <w:spacing w:after="0" w:line="288" w:lineRule="auto"/>
      <w:contextualSpacing/>
    </w:pPr>
    <w:rPr>
      <w:rFonts w:ascii="Arial" w:eastAsia="Calibri" w:hAnsi="Arial" w:cs="Arial"/>
      <w:lang w:val="en-US" w:eastAsia="ja-JP"/>
    </w:rPr>
  </w:style>
  <w:style w:type="character" w:customStyle="1" w:styleId="EULARNormalChar">
    <w:name w:val="EULAR Normal Char"/>
    <w:link w:val="EULARNormal"/>
    <w:rsid w:val="002E742B"/>
    <w:rPr>
      <w:rFonts w:ascii="Arial" w:eastAsia="Calibri" w:hAnsi="Arial" w:cs="Arial"/>
      <w:lang w:val="en-US" w:eastAsia="ja-JP"/>
    </w:rPr>
  </w:style>
  <w:style w:type="paragraph" w:styleId="ListParagraph">
    <w:name w:val="List Paragraph"/>
    <w:basedOn w:val="Normal"/>
    <w:uiPriority w:val="34"/>
    <w:qFormat/>
    <w:rsid w:val="002E742B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E742B"/>
    <w:rPr>
      <w:color w:val="005BB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42B"/>
    <w:rPr>
      <w:color w:val="605E5C"/>
      <w:shd w:val="clear" w:color="auto" w:fill="E1DFDD"/>
    </w:rPr>
  </w:style>
  <w:style w:type="paragraph" w:customStyle="1" w:styleId="Default">
    <w:name w:val="Default"/>
    <w:rsid w:val="0075418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4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B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84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B0F"/>
    <w:rPr>
      <w:b/>
      <w:bCs/>
    </w:rPr>
  </w:style>
  <w:style w:type="paragraph" w:styleId="Revision">
    <w:name w:val="Revision"/>
    <w:hidden/>
    <w:uiPriority w:val="99"/>
    <w:semiHidden/>
    <w:rsid w:val="00B65CF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lar.org/pare_knowledge_transfer_progamme.cf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lar.org" TargetMode="External"/><Relationship Id="rId1" Type="http://schemas.openxmlformats.org/officeDocument/2006/relationships/hyperlink" Target="http://www.eul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ULAR">
      <a:dk1>
        <a:srgbClr val="0057B8"/>
      </a:dk1>
      <a:lt1>
        <a:srgbClr val="BFBFBF"/>
      </a:lt1>
      <a:dk2>
        <a:srgbClr val="5F5F5F"/>
      </a:dk2>
      <a:lt2>
        <a:srgbClr val="B3AFB3"/>
      </a:lt2>
      <a:accent1>
        <a:srgbClr val="28476D"/>
      </a:accent1>
      <a:accent2>
        <a:srgbClr val="8C9AD8"/>
      </a:accent2>
      <a:accent3>
        <a:srgbClr val="78B8FF"/>
      </a:accent3>
      <a:accent4>
        <a:srgbClr val="CBE4FF"/>
      </a:accent4>
      <a:accent5>
        <a:srgbClr val="F0F0F0"/>
      </a:accent5>
      <a:accent6>
        <a:srgbClr val="B5B5B5"/>
      </a:accent6>
      <a:hlink>
        <a:srgbClr val="5F5F5F"/>
      </a:hlink>
      <a:folHlink>
        <a:srgbClr val="005BBF"/>
      </a:folHlink>
    </a:clrScheme>
    <a:fontScheme name="EUL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BDA17725C3348AD6EE2166183EDE0" ma:contentTypeVersion="21" ma:contentTypeDescription="Create a new document." ma:contentTypeScope="" ma:versionID="a0b8d5c56381508ce8eec1a66ebfda9a">
  <xsd:schema xmlns:xsd="http://www.w3.org/2001/XMLSchema" xmlns:xs="http://www.w3.org/2001/XMLSchema" xmlns:p="http://schemas.microsoft.com/office/2006/metadata/properties" xmlns:ns2="d73bcc94-f185-471e-8f50-079d14f20990" xmlns:ns3="adc17e46-b978-42e3-99db-b1aa70272ea3" targetNamespace="http://schemas.microsoft.com/office/2006/metadata/properties" ma:root="true" ma:fieldsID="42a16ae5af8c69be0a518ce1d6879909" ns2:_="" ns3:_="">
    <xsd:import namespace="d73bcc94-f185-471e-8f50-079d14f20990"/>
    <xsd:import namespace="adc17e46-b978-42e3-99db-b1aa7027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cc94-f185-471e-8f50-079d14f20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17e46-b978-42e3-99db-b1aa70272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f1bc34-c586-45cd-9167-67265f3294c0}" ma:internalName="TaxCatchAll" ma:showField="CatchAllData" ma:web="adc17e46-b978-42e3-99db-b1aa7027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bcc94-f185-471e-8f50-079d14f20990">
      <Terms xmlns="http://schemas.microsoft.com/office/infopath/2007/PartnerControls"/>
    </lcf76f155ced4ddcb4097134ff3c332f>
    <TaxCatchAll xmlns="adc17e46-b978-42e3-99db-b1aa70272e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1691-9ACB-4A15-B6E4-5F0597391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A32E5-53E2-4AB9-A2BA-C49A41485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bcc94-f185-471e-8f50-079d14f20990"/>
    <ds:schemaRef ds:uri="adc17e46-b978-42e3-99db-b1aa70272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52486-1B54-4B5D-999D-325C74D6301F}">
  <ds:schemaRefs>
    <ds:schemaRef ds:uri="http://schemas.microsoft.com/office/2006/metadata/properties"/>
    <ds:schemaRef ds:uri="http://schemas.microsoft.com/office/infopath/2007/PartnerControls"/>
    <ds:schemaRef ds:uri="d73bcc94-f185-471e-8f50-079d14f20990"/>
    <ds:schemaRef ds:uri="adc17e46-b978-42e3-99db-b1aa70272ea3"/>
  </ds:schemaRefs>
</ds:datastoreItem>
</file>

<file path=customXml/itemProps4.xml><?xml version="1.0" encoding="utf-8"?>
<ds:datastoreItem xmlns:ds="http://schemas.openxmlformats.org/officeDocument/2006/customXml" ds:itemID="{9F072949-5547-4CD1-9AB4-8CF40D71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Alvarillo</dc:creator>
  <cp:keywords/>
  <dc:description/>
  <cp:lastModifiedBy>Siranee (Nina) Boriboonyoungyuen</cp:lastModifiedBy>
  <cp:revision>2</cp:revision>
  <dcterms:created xsi:type="dcterms:W3CDTF">2025-02-20T14:26:00Z</dcterms:created>
  <dcterms:modified xsi:type="dcterms:W3CDTF">2025-02-20T14:26:00Z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0x010100727BDA17725C3348AD6EE2166183EDE0</vt:lpwstr>
  </property>
  <property fmtid="{D5CDD505-2E9C-101B-9397-08002B2CF9AE}" pid="3" name="Order">
    <vt:r8>17309800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