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200C1D" w14:textId="77777777" w:rsidR="00D917AD" w:rsidRDefault="00D917AD" w:rsidP="00195946">
      <w:pPr>
        <w:contextualSpacing/>
        <w:rPr>
          <w:rFonts w:eastAsiaTheme="majorEastAsia" w:cs="Arial"/>
          <w:b/>
          <w:bCs/>
          <w:color w:val="005BBF"/>
          <w:sz w:val="24"/>
          <w:szCs w:val="24"/>
        </w:rPr>
      </w:pPr>
    </w:p>
    <w:p w14:paraId="40FCC9A2" w14:textId="4338E6B0" w:rsidR="00FF5996" w:rsidRPr="00383886" w:rsidRDefault="00FF5996" w:rsidP="00FF5996">
      <w:pPr>
        <w:contextualSpacing/>
        <w:rPr>
          <w:rFonts w:eastAsiaTheme="majorEastAsia" w:cs="Arial"/>
          <w:b/>
          <w:bCs/>
          <w:color w:val="005BBF"/>
          <w:sz w:val="24"/>
          <w:szCs w:val="24"/>
          <w:lang w:val="en-GB"/>
        </w:rPr>
      </w:pPr>
      <w:r w:rsidRPr="00383886">
        <w:rPr>
          <w:rFonts w:eastAsiaTheme="majorEastAsia" w:cs="Arial"/>
          <w:b/>
          <w:bCs/>
          <w:color w:val="005BBF"/>
          <w:sz w:val="24"/>
          <w:szCs w:val="24"/>
          <w:lang w:val="en-GB"/>
        </w:rPr>
        <w:t xml:space="preserve">Application for </w:t>
      </w:r>
      <w:r>
        <w:rPr>
          <w:rFonts w:eastAsiaTheme="majorEastAsia" w:cs="Arial"/>
          <w:b/>
          <w:bCs/>
          <w:color w:val="005BBF"/>
          <w:sz w:val="24"/>
          <w:szCs w:val="24"/>
          <w:lang w:val="en-GB"/>
        </w:rPr>
        <w:t>a scientific training grant for young fellows ӏ Short-term (1 - 3 weeks)</w:t>
      </w:r>
    </w:p>
    <w:p w14:paraId="0A200C20" w14:textId="0B57E328" w:rsidR="00FD4B89" w:rsidRDefault="00FD4B89" w:rsidP="00FD4B89">
      <w:pPr>
        <w:spacing w:line="270" w:lineRule="atLeast"/>
        <w:rPr>
          <w:rFonts w:eastAsia="Times New Roman" w:cs="Arial"/>
          <w:color w:val="666666"/>
          <w:szCs w:val="20"/>
        </w:rPr>
      </w:pPr>
      <w:r w:rsidRPr="00FD4B89">
        <w:rPr>
          <w:rFonts w:eastAsia="Times New Roman" w:cs="Arial"/>
          <w:color w:val="666666"/>
          <w:szCs w:val="20"/>
        </w:rPr>
        <w:t>E</w:t>
      </w:r>
      <w:r w:rsidR="002D3F83">
        <w:rPr>
          <w:rFonts w:eastAsia="Times New Roman" w:cs="Arial"/>
          <w:color w:val="666666"/>
          <w:szCs w:val="20"/>
        </w:rPr>
        <w:t>ach year</w:t>
      </w:r>
      <w:r w:rsidRPr="00FD4B89">
        <w:rPr>
          <w:rFonts w:eastAsia="Times New Roman" w:cs="Arial"/>
          <w:color w:val="666666"/>
          <w:szCs w:val="20"/>
        </w:rPr>
        <w:t xml:space="preserve">, in spring and autumn, </w:t>
      </w:r>
      <w:r w:rsidR="002D3F83" w:rsidRPr="002D3F83">
        <w:rPr>
          <w:rFonts w:eastAsia="Times New Roman" w:cs="Arial"/>
          <w:color w:val="666666"/>
          <w:szCs w:val="20"/>
        </w:rPr>
        <w:t>EULAR offers training grants to applicants from European countries. These grants support clinical or laboratory work for 1-3 weeks in a unit located in another European country. The aim is to enhance research and care standards while promoting collaboration among rheumatologic, clinical, and research units across Europe</w:t>
      </w:r>
    </w:p>
    <w:p w14:paraId="01AA2A40" w14:textId="77777777" w:rsidR="00734F0F" w:rsidRPr="00FD4B89" w:rsidRDefault="00734F0F" w:rsidP="00FD4B89">
      <w:pPr>
        <w:spacing w:line="270" w:lineRule="atLeast"/>
        <w:rPr>
          <w:rFonts w:eastAsia="Times New Roman" w:cs="Arial"/>
          <w:color w:val="666666"/>
          <w:szCs w:val="20"/>
        </w:rPr>
      </w:pPr>
    </w:p>
    <w:p w14:paraId="0A200C21" w14:textId="2AAB122E" w:rsidR="00FD4B89" w:rsidRDefault="00FD4B89" w:rsidP="00FD4B89">
      <w:pPr>
        <w:spacing w:line="270" w:lineRule="atLeast"/>
        <w:rPr>
          <w:rFonts w:eastAsia="Times New Roman" w:cs="Arial"/>
          <w:color w:val="666666"/>
          <w:szCs w:val="20"/>
        </w:rPr>
      </w:pPr>
      <w:r w:rsidRPr="00FD4B89">
        <w:rPr>
          <w:rFonts w:eastAsia="Times New Roman" w:cs="Arial"/>
          <w:color w:val="666666"/>
          <w:szCs w:val="20"/>
        </w:rPr>
        <w:t xml:space="preserve">The </w:t>
      </w:r>
      <w:r w:rsidR="00316F47">
        <w:rPr>
          <w:rFonts w:eastAsia="Times New Roman" w:cs="Arial"/>
          <w:color w:val="666666"/>
          <w:szCs w:val="20"/>
        </w:rPr>
        <w:t>grant amount varies based on the duration of the stay:</w:t>
      </w:r>
    </w:p>
    <w:p w14:paraId="3150468C" w14:textId="77777777" w:rsidR="00316F47" w:rsidRDefault="00316F47" w:rsidP="00FD4B89">
      <w:pPr>
        <w:spacing w:line="270" w:lineRule="atLeast"/>
        <w:rPr>
          <w:rFonts w:eastAsia="Times New Roman" w:cs="Arial"/>
          <w:color w:val="666666"/>
          <w:szCs w:val="20"/>
        </w:rPr>
      </w:pPr>
    </w:p>
    <w:p w14:paraId="277E4A73" w14:textId="325E9591" w:rsidR="00FF5996" w:rsidRDefault="00FF5996" w:rsidP="00FF5996">
      <w:pPr>
        <w:pStyle w:val="ListParagraph"/>
        <w:numPr>
          <w:ilvl w:val="0"/>
          <w:numId w:val="3"/>
        </w:numPr>
        <w:spacing w:line="270" w:lineRule="atLeast"/>
        <w:rPr>
          <w:rFonts w:eastAsia="Times New Roman" w:cs="Arial"/>
          <w:color w:val="666666"/>
          <w:szCs w:val="20"/>
        </w:rPr>
      </w:pPr>
      <w:r>
        <w:rPr>
          <w:rFonts w:eastAsia="Times New Roman" w:cs="Arial"/>
          <w:color w:val="666666"/>
          <w:szCs w:val="20"/>
        </w:rPr>
        <w:t xml:space="preserve">1 week stay = </w:t>
      </w:r>
      <w:r w:rsidR="00316F47">
        <w:rPr>
          <w:rFonts w:eastAsia="Times New Roman" w:cs="Arial"/>
          <w:color w:val="666666"/>
          <w:szCs w:val="20"/>
        </w:rPr>
        <w:t>1’100</w:t>
      </w:r>
      <w:r>
        <w:rPr>
          <w:rFonts w:eastAsia="Times New Roman" w:cs="Arial"/>
          <w:color w:val="666666"/>
          <w:szCs w:val="20"/>
        </w:rPr>
        <w:t xml:space="preserve"> EUR (600 [Travel] + </w:t>
      </w:r>
      <w:r w:rsidR="00316F47">
        <w:rPr>
          <w:rFonts w:eastAsia="Times New Roman" w:cs="Arial"/>
          <w:color w:val="666666"/>
          <w:szCs w:val="20"/>
        </w:rPr>
        <w:t>500</w:t>
      </w:r>
      <w:r>
        <w:rPr>
          <w:rFonts w:eastAsia="Times New Roman" w:cs="Arial"/>
          <w:color w:val="666666"/>
          <w:szCs w:val="20"/>
        </w:rPr>
        <w:t xml:space="preserve"> [Accommodation assistance])</w:t>
      </w:r>
    </w:p>
    <w:p w14:paraId="420C3465" w14:textId="1B7A81D0" w:rsidR="00FF5996" w:rsidRDefault="00FF5996" w:rsidP="00FF5996">
      <w:pPr>
        <w:pStyle w:val="ListParagraph"/>
        <w:numPr>
          <w:ilvl w:val="0"/>
          <w:numId w:val="3"/>
        </w:numPr>
        <w:spacing w:line="270" w:lineRule="atLeast"/>
        <w:rPr>
          <w:rFonts w:eastAsia="Times New Roman" w:cs="Arial"/>
          <w:color w:val="666666"/>
          <w:szCs w:val="20"/>
        </w:rPr>
      </w:pPr>
      <w:r>
        <w:rPr>
          <w:rFonts w:eastAsia="Times New Roman" w:cs="Arial"/>
          <w:color w:val="666666"/>
          <w:szCs w:val="20"/>
        </w:rPr>
        <w:t>2 weeks = 1</w:t>
      </w:r>
      <w:r w:rsidR="00316F47">
        <w:rPr>
          <w:rFonts w:eastAsia="Times New Roman" w:cs="Arial"/>
          <w:color w:val="666666"/>
          <w:szCs w:val="20"/>
        </w:rPr>
        <w:t>’6</w:t>
      </w:r>
      <w:r>
        <w:rPr>
          <w:rFonts w:eastAsia="Times New Roman" w:cs="Arial"/>
          <w:color w:val="666666"/>
          <w:szCs w:val="20"/>
        </w:rPr>
        <w:t xml:space="preserve">00 EUR (600 [Travel] + </w:t>
      </w:r>
      <w:r w:rsidR="00316F47">
        <w:rPr>
          <w:rFonts w:eastAsia="Times New Roman" w:cs="Arial"/>
          <w:color w:val="666666"/>
          <w:szCs w:val="20"/>
        </w:rPr>
        <w:t>1’000</w:t>
      </w:r>
      <w:r>
        <w:rPr>
          <w:rFonts w:eastAsia="Times New Roman" w:cs="Arial"/>
          <w:color w:val="666666"/>
          <w:szCs w:val="20"/>
        </w:rPr>
        <w:t xml:space="preserve"> [Accommodation assistance])</w:t>
      </w:r>
    </w:p>
    <w:p w14:paraId="47B2ADEC" w14:textId="54978A12" w:rsidR="000173C9" w:rsidRDefault="00FF5996" w:rsidP="00FD4B89">
      <w:pPr>
        <w:pStyle w:val="ListParagraph"/>
        <w:numPr>
          <w:ilvl w:val="0"/>
          <w:numId w:val="3"/>
        </w:numPr>
        <w:spacing w:line="270" w:lineRule="atLeast"/>
        <w:rPr>
          <w:rFonts w:eastAsia="Times New Roman" w:cs="Arial"/>
          <w:color w:val="666666"/>
          <w:szCs w:val="20"/>
        </w:rPr>
      </w:pPr>
      <w:r>
        <w:rPr>
          <w:rFonts w:eastAsia="Times New Roman" w:cs="Arial"/>
          <w:color w:val="666666"/>
          <w:szCs w:val="20"/>
        </w:rPr>
        <w:t xml:space="preserve">3 weeks = </w:t>
      </w:r>
      <w:r w:rsidR="00316F47">
        <w:rPr>
          <w:rFonts w:eastAsia="Times New Roman" w:cs="Arial"/>
          <w:color w:val="666666"/>
          <w:szCs w:val="20"/>
        </w:rPr>
        <w:t>2’100</w:t>
      </w:r>
      <w:r>
        <w:rPr>
          <w:rFonts w:eastAsia="Times New Roman" w:cs="Arial"/>
          <w:color w:val="666666"/>
          <w:szCs w:val="20"/>
        </w:rPr>
        <w:t xml:space="preserve"> EUR (600 [Travel] + </w:t>
      </w:r>
      <w:r w:rsidR="00316F47">
        <w:rPr>
          <w:rFonts w:eastAsia="Times New Roman" w:cs="Arial"/>
          <w:color w:val="666666"/>
          <w:szCs w:val="20"/>
        </w:rPr>
        <w:t>1’500</w:t>
      </w:r>
      <w:r>
        <w:rPr>
          <w:rFonts w:eastAsia="Times New Roman" w:cs="Arial"/>
          <w:color w:val="666666"/>
          <w:szCs w:val="20"/>
        </w:rPr>
        <w:t xml:space="preserve"> [Accommodation assistance])</w:t>
      </w:r>
    </w:p>
    <w:p w14:paraId="2D8EDED1" w14:textId="77777777" w:rsidR="002D584C" w:rsidRPr="00373B28" w:rsidRDefault="002D584C" w:rsidP="002D584C">
      <w:pPr>
        <w:pStyle w:val="ListParagraph"/>
        <w:spacing w:line="270" w:lineRule="atLeast"/>
        <w:rPr>
          <w:rFonts w:eastAsia="Times New Roman" w:cs="Arial"/>
          <w:color w:val="666666"/>
          <w:szCs w:val="20"/>
        </w:rPr>
      </w:pPr>
    </w:p>
    <w:p w14:paraId="41EB9D60" w14:textId="77777777" w:rsidR="000173C9" w:rsidRDefault="000173C9" w:rsidP="00FD4B89">
      <w:pPr>
        <w:spacing w:line="270" w:lineRule="atLeast"/>
        <w:rPr>
          <w:rFonts w:eastAsia="Times New Roman" w:cs="Arial"/>
          <w:color w:val="666666"/>
          <w:szCs w:val="20"/>
        </w:rPr>
      </w:pPr>
    </w:p>
    <w:p w14:paraId="50578E25" w14:textId="13298631" w:rsidR="00FF5996" w:rsidRPr="00FF5996" w:rsidRDefault="00FF5996" w:rsidP="00FD4B89">
      <w:pPr>
        <w:spacing w:line="270" w:lineRule="atLeast"/>
        <w:rPr>
          <w:rFonts w:eastAsiaTheme="majorEastAsia" w:cs="Arial"/>
          <w:b/>
          <w:bCs/>
          <w:color w:val="005BBF"/>
          <w:sz w:val="24"/>
          <w:szCs w:val="24"/>
          <w:lang w:val="en-GB"/>
        </w:rPr>
      </w:pPr>
      <w:bookmarkStart w:id="0" w:name="_Hlk14441722"/>
      <w:r w:rsidRPr="00FF5996">
        <w:rPr>
          <w:rFonts w:eastAsiaTheme="majorEastAsia" w:cs="Arial"/>
          <w:b/>
          <w:bCs/>
          <w:color w:val="005BBF"/>
          <w:sz w:val="24"/>
          <w:szCs w:val="24"/>
          <w:lang w:val="en-GB"/>
        </w:rPr>
        <w:t>Application requirements</w:t>
      </w:r>
    </w:p>
    <w:p w14:paraId="757CBC7F" w14:textId="77777777" w:rsidR="00FF5996" w:rsidRPr="00FF5996" w:rsidRDefault="00FF5996" w:rsidP="00FF5996">
      <w:pPr>
        <w:pStyle w:val="ListParagraph"/>
        <w:numPr>
          <w:ilvl w:val="0"/>
          <w:numId w:val="4"/>
        </w:numPr>
        <w:spacing w:line="270" w:lineRule="atLeast"/>
        <w:rPr>
          <w:rFonts w:eastAsia="Times New Roman" w:cs="Arial"/>
          <w:color w:val="666666"/>
          <w:szCs w:val="20"/>
        </w:rPr>
      </w:pPr>
      <w:r w:rsidRPr="00FF5996">
        <w:rPr>
          <w:rFonts w:eastAsia="Times New Roman" w:cs="Arial"/>
          <w:color w:val="666666"/>
          <w:szCs w:val="20"/>
        </w:rPr>
        <w:t>Curriculum vitae with date of birth and list of publications (if any)</w:t>
      </w:r>
    </w:p>
    <w:p w14:paraId="4D585DB4" w14:textId="77777777" w:rsidR="00FF5996" w:rsidRPr="00FF5996" w:rsidRDefault="00FF5996" w:rsidP="00FF5996">
      <w:pPr>
        <w:pStyle w:val="ListParagraph"/>
        <w:numPr>
          <w:ilvl w:val="0"/>
          <w:numId w:val="4"/>
        </w:numPr>
        <w:spacing w:line="270" w:lineRule="atLeast"/>
        <w:rPr>
          <w:rFonts w:eastAsia="Times New Roman" w:cs="Arial"/>
          <w:color w:val="666666"/>
          <w:szCs w:val="20"/>
        </w:rPr>
      </w:pPr>
      <w:r w:rsidRPr="00FF5996">
        <w:rPr>
          <w:rFonts w:eastAsia="Times New Roman" w:cs="Arial"/>
          <w:color w:val="666666"/>
          <w:szCs w:val="20"/>
        </w:rPr>
        <w:t>Outline of the clinical or laboratory project to be undertaken (maximum 4 pages including references)</w:t>
      </w:r>
    </w:p>
    <w:p w14:paraId="520FAF1C" w14:textId="77777777" w:rsidR="00FF5996" w:rsidRPr="00FF5996" w:rsidRDefault="00FF5996" w:rsidP="00FF5996">
      <w:pPr>
        <w:pStyle w:val="ListParagraph"/>
        <w:numPr>
          <w:ilvl w:val="0"/>
          <w:numId w:val="4"/>
        </w:numPr>
        <w:spacing w:line="270" w:lineRule="atLeast"/>
        <w:rPr>
          <w:rFonts w:eastAsia="Times New Roman" w:cs="Arial"/>
          <w:color w:val="666666"/>
          <w:szCs w:val="20"/>
        </w:rPr>
      </w:pPr>
      <w:r w:rsidRPr="00FF5996">
        <w:rPr>
          <w:rFonts w:eastAsia="Times New Roman" w:cs="Arial"/>
          <w:color w:val="666666"/>
          <w:szCs w:val="20"/>
        </w:rPr>
        <w:t>Written confirmation of acceptance from the host hospital or research institute (signed by the Head of Department), indicating the tentative time frame of the training period</w:t>
      </w:r>
    </w:p>
    <w:p w14:paraId="3B0DBEE6" w14:textId="6A206EF9" w:rsidR="00FF5996" w:rsidRDefault="00FF5996" w:rsidP="00FF5996">
      <w:pPr>
        <w:pStyle w:val="ListParagraph"/>
        <w:numPr>
          <w:ilvl w:val="0"/>
          <w:numId w:val="4"/>
        </w:numPr>
        <w:spacing w:line="270" w:lineRule="atLeast"/>
        <w:rPr>
          <w:rFonts w:eastAsia="Times New Roman" w:cs="Arial"/>
          <w:color w:val="666666"/>
          <w:szCs w:val="20"/>
        </w:rPr>
      </w:pPr>
      <w:r w:rsidRPr="00FF5996">
        <w:rPr>
          <w:rFonts w:eastAsia="Times New Roman" w:cs="Arial"/>
          <w:color w:val="666666"/>
          <w:szCs w:val="20"/>
        </w:rPr>
        <w:t>Please find the application form under "additional course information"</w:t>
      </w:r>
    </w:p>
    <w:p w14:paraId="794E3A25" w14:textId="03C7FC8B" w:rsidR="00FF5996" w:rsidRPr="00FF5996" w:rsidRDefault="00FF5996" w:rsidP="00FF5996">
      <w:pPr>
        <w:pStyle w:val="ListParagraph"/>
        <w:numPr>
          <w:ilvl w:val="0"/>
          <w:numId w:val="4"/>
        </w:numPr>
        <w:spacing w:line="270" w:lineRule="atLeast"/>
        <w:rPr>
          <w:rFonts w:eastAsia="Times New Roman" w:cs="Arial"/>
          <w:color w:val="666666"/>
          <w:szCs w:val="20"/>
        </w:rPr>
      </w:pPr>
      <w:r w:rsidRPr="00FF5996">
        <w:rPr>
          <w:rFonts w:eastAsia="Times New Roman" w:cs="Arial"/>
          <w:color w:val="666666"/>
          <w:szCs w:val="20"/>
        </w:rPr>
        <w:t>The age of the candidate should not exceed 40 years</w:t>
      </w:r>
    </w:p>
    <w:p w14:paraId="599A6553" w14:textId="77777777" w:rsidR="00FF5996" w:rsidRPr="00FD4B89" w:rsidRDefault="00FF5996" w:rsidP="00FD4B89">
      <w:pPr>
        <w:spacing w:line="270" w:lineRule="atLeast"/>
        <w:rPr>
          <w:rFonts w:eastAsia="Times New Roman" w:cs="Arial"/>
          <w:color w:val="666666"/>
          <w:szCs w:val="20"/>
        </w:rPr>
      </w:pPr>
    </w:p>
    <w:bookmarkEnd w:id="0"/>
    <w:p w14:paraId="6B172A38" w14:textId="77777777" w:rsidR="000947E3" w:rsidRDefault="000947E3" w:rsidP="000947E3">
      <w:pPr>
        <w:spacing w:line="270" w:lineRule="atLeast"/>
        <w:rPr>
          <w:rFonts w:eastAsia="Times New Roman" w:cs="Arial"/>
          <w:color w:val="666666"/>
          <w:szCs w:val="20"/>
        </w:rPr>
      </w:pPr>
      <w:r w:rsidRPr="003D04F0">
        <w:rPr>
          <w:rFonts w:eastAsia="Times New Roman" w:cs="Arial"/>
          <w:color w:val="666666"/>
          <w:szCs w:val="20"/>
        </w:rPr>
        <w:t xml:space="preserve">Please be aware that training </w:t>
      </w:r>
      <w:r>
        <w:rPr>
          <w:rFonts w:eastAsia="Times New Roman" w:cs="Arial"/>
          <w:color w:val="666666"/>
          <w:szCs w:val="20"/>
        </w:rPr>
        <w:t>grants</w:t>
      </w:r>
      <w:r w:rsidRPr="003D04F0">
        <w:rPr>
          <w:rFonts w:eastAsia="Times New Roman" w:cs="Arial"/>
          <w:color w:val="666666"/>
          <w:szCs w:val="20"/>
        </w:rPr>
        <w:t xml:space="preserve"> are exclusively available to individuals who primarily work in the field of rheumatology. Additionally, grants will not be awarded to applicants who are already abroad for training.</w:t>
      </w:r>
    </w:p>
    <w:p w14:paraId="72BBA665" w14:textId="77777777" w:rsidR="000947E3" w:rsidRPr="00FD4B89" w:rsidRDefault="000947E3" w:rsidP="000947E3">
      <w:pPr>
        <w:spacing w:line="270" w:lineRule="atLeast"/>
        <w:rPr>
          <w:rFonts w:eastAsia="Times New Roman" w:cs="Arial"/>
          <w:color w:val="666666"/>
          <w:szCs w:val="20"/>
        </w:rPr>
      </w:pPr>
    </w:p>
    <w:p w14:paraId="0A200C25" w14:textId="2FC59900" w:rsidR="009831C4" w:rsidRDefault="000947E3" w:rsidP="000947E3">
      <w:pPr>
        <w:contextualSpacing/>
        <w:rPr>
          <w:rFonts w:eastAsia="Times New Roman" w:cs="Arial"/>
          <w:color w:val="666666"/>
          <w:szCs w:val="20"/>
        </w:rPr>
      </w:pPr>
      <w:r>
        <w:rPr>
          <w:rFonts w:eastAsia="Times New Roman" w:cs="Arial"/>
          <w:color w:val="666666"/>
          <w:szCs w:val="20"/>
        </w:rPr>
        <w:t>Grant awardees</w:t>
      </w:r>
      <w:r w:rsidRPr="00FD4B89">
        <w:rPr>
          <w:rFonts w:eastAsia="Times New Roman" w:cs="Arial"/>
          <w:color w:val="666666"/>
          <w:szCs w:val="20"/>
        </w:rPr>
        <w:t xml:space="preserve"> are asked to submit </w:t>
      </w:r>
      <w:r w:rsidRPr="0022022E">
        <w:rPr>
          <w:rFonts w:eastAsia="Times New Roman" w:cs="Arial"/>
          <w:b/>
          <w:bCs/>
          <w:color w:val="666666"/>
          <w:szCs w:val="20"/>
          <w:u w:val="single"/>
        </w:rPr>
        <w:t xml:space="preserve">a </w:t>
      </w:r>
      <w:r>
        <w:rPr>
          <w:rFonts w:eastAsia="Times New Roman" w:cs="Arial"/>
          <w:b/>
          <w:bCs/>
          <w:color w:val="666666"/>
          <w:szCs w:val="20"/>
          <w:u w:val="single"/>
        </w:rPr>
        <w:t>final report</w:t>
      </w:r>
      <w:r w:rsidRPr="00FD4B89">
        <w:rPr>
          <w:rFonts w:eastAsia="Times New Roman" w:cs="Arial"/>
          <w:color w:val="666666"/>
          <w:szCs w:val="20"/>
        </w:rPr>
        <w:t xml:space="preserve"> to the EULAR </w:t>
      </w:r>
      <w:r>
        <w:rPr>
          <w:rFonts w:eastAsia="Times New Roman" w:cs="Arial"/>
          <w:color w:val="666666"/>
          <w:szCs w:val="20"/>
        </w:rPr>
        <w:t>School of Rheumatology</w:t>
      </w:r>
      <w:r w:rsidRPr="00FD4B89">
        <w:rPr>
          <w:rFonts w:eastAsia="Times New Roman" w:cs="Arial"/>
          <w:color w:val="666666"/>
          <w:szCs w:val="20"/>
        </w:rPr>
        <w:t xml:space="preserve">, </w:t>
      </w:r>
      <w:r w:rsidRPr="003D04F0">
        <w:rPr>
          <w:rFonts w:eastAsia="Times New Roman" w:cs="Arial"/>
          <w:color w:val="666666"/>
          <w:szCs w:val="20"/>
        </w:rPr>
        <w:t>detailing the results achieved during their training.</w:t>
      </w:r>
      <w:r w:rsidR="00FD4B89" w:rsidRPr="00FD4B89">
        <w:rPr>
          <w:rFonts w:eastAsia="Times New Roman" w:cs="Arial"/>
          <w:color w:val="666666"/>
          <w:szCs w:val="20"/>
        </w:rPr>
        <w:br/>
      </w:r>
    </w:p>
    <w:p w14:paraId="5AE4584C" w14:textId="6778CC80" w:rsidR="00FD0E9F" w:rsidRPr="007F7E63" w:rsidRDefault="003A0B62" w:rsidP="00FD4B89">
      <w:pPr>
        <w:contextualSpacing/>
        <w:rPr>
          <w:rFonts w:eastAsia="Times New Roman" w:cs="Arial"/>
          <w:color w:val="666666"/>
          <w:szCs w:val="20"/>
        </w:rPr>
      </w:pPr>
      <w:r w:rsidRPr="003A0B62">
        <w:rPr>
          <w:rFonts w:cs="Arial"/>
          <w:b/>
          <w:bCs/>
          <w:i/>
          <w:iCs/>
          <w:color w:val="0070C0"/>
          <w:szCs w:val="20"/>
          <w:shd w:val="clear" w:color="auto" w:fill="FFFFFF"/>
        </w:rPr>
        <w:t>The format for the </w:t>
      </w:r>
      <w:r w:rsidRPr="003A0B62">
        <w:rPr>
          <w:rFonts w:cs="Arial"/>
          <w:b/>
          <w:bCs/>
          <w:i/>
          <w:iCs/>
          <w:color w:val="0070C0"/>
          <w:szCs w:val="20"/>
          <w:u w:val="single"/>
          <w:shd w:val="clear" w:color="auto" w:fill="FFFFFF"/>
        </w:rPr>
        <w:t>final report</w:t>
      </w:r>
      <w:r w:rsidRPr="003A0B62">
        <w:rPr>
          <w:rFonts w:cs="Arial"/>
          <w:b/>
          <w:bCs/>
          <w:i/>
          <w:iCs/>
          <w:color w:val="0070C0"/>
          <w:szCs w:val="20"/>
          <w:shd w:val="clear" w:color="auto" w:fill="FFFFFF"/>
        </w:rPr>
        <w:t> is available on the grant page. Kindly adhere to the instructions provided and submit the final report upon the completion of your training to</w:t>
      </w:r>
      <w:r w:rsidRPr="003A0B62">
        <w:rPr>
          <w:rFonts w:ascii="Segoe UI" w:hAnsi="Segoe UI" w:cs="Segoe UI"/>
          <w:b/>
          <w:bCs/>
          <w:i/>
          <w:iCs/>
          <w:color w:val="0070C0"/>
          <w:sz w:val="21"/>
          <w:szCs w:val="21"/>
          <w:shd w:val="clear" w:color="auto" w:fill="FFFFFF"/>
        </w:rPr>
        <w:t> </w:t>
      </w:r>
      <w:r w:rsidR="00963C2D" w:rsidRPr="00963C2D">
        <w:rPr>
          <w:rFonts w:cs="Arial"/>
          <w:b/>
          <w:bCs/>
          <w:i/>
          <w:iCs/>
          <w:color w:val="0070C0"/>
          <w:szCs w:val="20"/>
          <w:shd w:val="clear" w:color="auto" w:fill="FFFFFF"/>
        </w:rPr>
        <w:t>the dedicated grant page.</w:t>
      </w:r>
    </w:p>
    <w:p w14:paraId="0F0C03C5" w14:textId="77777777" w:rsidR="00387C4B" w:rsidRDefault="00387C4B" w:rsidP="00195946">
      <w:pPr>
        <w:contextualSpacing/>
        <w:jc w:val="both"/>
        <w:rPr>
          <w:rFonts w:eastAsiaTheme="majorEastAsia" w:cs="Arial"/>
          <w:b/>
          <w:bCs/>
          <w:color w:val="005BBF"/>
          <w:lang w:val="en-GB"/>
        </w:rPr>
      </w:pPr>
      <w:r>
        <w:rPr>
          <w:rFonts w:eastAsiaTheme="majorEastAsia" w:cs="Arial"/>
          <w:b/>
          <w:bCs/>
          <w:color w:val="005BBF"/>
          <w:lang w:val="en-GB"/>
        </w:rPr>
        <w:br w:type="page"/>
      </w:r>
    </w:p>
    <w:p w14:paraId="0A200C5C" w14:textId="37695948" w:rsidR="00D713DF" w:rsidRPr="00FF5996" w:rsidRDefault="00FF5996" w:rsidP="00195946">
      <w:pPr>
        <w:contextualSpacing/>
        <w:jc w:val="both"/>
        <w:rPr>
          <w:rFonts w:eastAsiaTheme="majorEastAsia" w:cs="Arial"/>
          <w:b/>
          <w:bCs/>
          <w:color w:val="005BBF"/>
          <w:sz w:val="40"/>
          <w:szCs w:val="40"/>
          <w:lang w:val="en-GB"/>
        </w:rPr>
      </w:pPr>
      <w:r w:rsidRPr="00FF5996">
        <w:rPr>
          <w:rFonts w:eastAsiaTheme="majorEastAsia" w:cs="Arial"/>
          <w:b/>
          <w:bCs/>
          <w:color w:val="005BBF"/>
          <w:sz w:val="40"/>
          <w:szCs w:val="40"/>
          <w:lang w:val="en-GB"/>
        </w:rPr>
        <w:lastRenderedPageBreak/>
        <w:t>Application Form</w:t>
      </w:r>
    </w:p>
    <w:p w14:paraId="19506758" w14:textId="5DE050B5" w:rsidR="00FF5996" w:rsidRPr="00FF5996" w:rsidRDefault="00FF5996" w:rsidP="00195946">
      <w:pPr>
        <w:contextualSpacing/>
        <w:jc w:val="both"/>
        <w:rPr>
          <w:rFonts w:cs="Arial"/>
          <w:color w:val="5F5F5F"/>
          <w:szCs w:val="20"/>
          <w:lang w:val="en-GB"/>
        </w:rPr>
      </w:pPr>
    </w:p>
    <w:tbl>
      <w:tblPr>
        <w:tblStyle w:val="TableGrid"/>
        <w:tblW w:w="0" w:type="auto"/>
        <w:tblLook w:val="04A0" w:firstRow="1" w:lastRow="0" w:firstColumn="1" w:lastColumn="0" w:noHBand="0" w:noVBand="1"/>
      </w:tblPr>
      <w:tblGrid>
        <w:gridCol w:w="4989"/>
        <w:gridCol w:w="4973"/>
      </w:tblGrid>
      <w:tr w:rsidR="00851570" w14:paraId="047ABA00" w14:textId="77777777" w:rsidTr="00851570">
        <w:trPr>
          <w:trHeight w:val="384"/>
        </w:trPr>
        <w:tc>
          <w:tcPr>
            <w:tcW w:w="10188" w:type="dxa"/>
            <w:gridSpan w:val="2"/>
            <w:vAlign w:val="center"/>
          </w:tcPr>
          <w:p w14:paraId="6BA3C2F2" w14:textId="6C495688" w:rsidR="00851570" w:rsidRDefault="00851570" w:rsidP="00851570">
            <w:pPr>
              <w:spacing w:line="288" w:lineRule="auto"/>
              <w:contextualSpacing/>
              <w:jc w:val="center"/>
              <w:rPr>
                <w:rFonts w:cs="Arial"/>
                <w:b/>
                <w:color w:val="5F5F5F"/>
                <w:szCs w:val="20"/>
              </w:rPr>
            </w:pPr>
            <w:r>
              <w:rPr>
                <w:rFonts w:cs="Arial"/>
                <w:b/>
                <w:color w:val="5F5F5F"/>
                <w:szCs w:val="20"/>
              </w:rPr>
              <w:t>Job description</w:t>
            </w:r>
          </w:p>
        </w:tc>
      </w:tr>
      <w:tr w:rsidR="00851570" w14:paraId="366F272F" w14:textId="77777777" w:rsidTr="00851570">
        <w:tc>
          <w:tcPr>
            <w:tcW w:w="5094" w:type="dxa"/>
          </w:tcPr>
          <w:p w14:paraId="733E3DAE" w14:textId="1343296A" w:rsidR="00851570" w:rsidRDefault="00851570" w:rsidP="00195946">
            <w:pPr>
              <w:spacing w:line="288" w:lineRule="auto"/>
              <w:contextualSpacing/>
              <w:jc w:val="both"/>
              <w:rPr>
                <w:rFonts w:cs="Arial"/>
                <w:b/>
                <w:color w:val="5F5F5F"/>
                <w:szCs w:val="20"/>
              </w:rPr>
            </w:pPr>
            <w:r w:rsidRPr="00AA1D4F">
              <w:rPr>
                <w:rFonts w:cs="Arial"/>
                <w:color w:val="5F5F5F"/>
                <w:szCs w:val="20"/>
                <w:lang w:val="en-GB"/>
              </w:rPr>
              <w:t>Current position</w:t>
            </w:r>
            <w:r>
              <w:rPr>
                <w:rFonts w:cs="Arial"/>
                <w:color w:val="5F5F5F"/>
                <w:szCs w:val="20"/>
                <w:lang w:val="en-GB"/>
              </w:rPr>
              <w:t xml:space="preserve"> (and short description)</w:t>
            </w:r>
            <w:r>
              <w:rPr>
                <w:rFonts w:cs="Arial"/>
                <w:color w:val="5F5F5F"/>
                <w:szCs w:val="20"/>
                <w:lang w:val="en-GB"/>
              </w:rPr>
              <w:tab/>
            </w:r>
          </w:p>
        </w:tc>
        <w:tc>
          <w:tcPr>
            <w:tcW w:w="5094" w:type="dxa"/>
          </w:tcPr>
          <w:p w14:paraId="35D13871" w14:textId="742C2C97" w:rsidR="00851570" w:rsidRDefault="00000000" w:rsidP="00195946">
            <w:pPr>
              <w:spacing w:line="288" w:lineRule="auto"/>
              <w:contextualSpacing/>
              <w:jc w:val="both"/>
              <w:rPr>
                <w:rFonts w:cs="Arial"/>
                <w:b/>
                <w:color w:val="5F5F5F"/>
                <w:szCs w:val="20"/>
              </w:rPr>
            </w:pPr>
            <w:sdt>
              <w:sdtPr>
                <w:rPr>
                  <w:rFonts w:cs="Arial"/>
                  <w:color w:val="5F5F5F"/>
                  <w:szCs w:val="20"/>
                  <w:lang w:val="en-GB"/>
                </w:rPr>
                <w:id w:val="1543480951"/>
                <w:placeholder>
                  <w:docPart w:val="B1B539F400A147D884C6D8F4133969D5"/>
                </w:placeholder>
                <w:showingPlcHdr/>
              </w:sdtPr>
              <w:sdtContent>
                <w:r w:rsidR="00851570" w:rsidRPr="004018EF">
                  <w:rPr>
                    <w:rStyle w:val="PlaceholderText"/>
                  </w:rPr>
                  <w:t>Click or tap here to enter text.</w:t>
                </w:r>
              </w:sdtContent>
            </w:sdt>
          </w:p>
        </w:tc>
      </w:tr>
      <w:tr w:rsidR="00851570" w14:paraId="19015117" w14:textId="77777777" w:rsidTr="00851570">
        <w:tc>
          <w:tcPr>
            <w:tcW w:w="5094" w:type="dxa"/>
          </w:tcPr>
          <w:p w14:paraId="613F11A3" w14:textId="423A9246" w:rsidR="00851570" w:rsidRDefault="00851570" w:rsidP="00195946">
            <w:pPr>
              <w:spacing w:line="288" w:lineRule="auto"/>
              <w:contextualSpacing/>
              <w:jc w:val="both"/>
              <w:rPr>
                <w:rFonts w:cs="Arial"/>
                <w:b/>
                <w:color w:val="5F5F5F"/>
                <w:szCs w:val="20"/>
              </w:rPr>
            </w:pPr>
            <w:r>
              <w:rPr>
                <w:rFonts w:cs="Arial"/>
                <w:color w:val="5F5F5F"/>
                <w:szCs w:val="20"/>
                <w:lang w:val="en-GB"/>
              </w:rPr>
              <w:t>Department</w:t>
            </w:r>
          </w:p>
        </w:tc>
        <w:tc>
          <w:tcPr>
            <w:tcW w:w="5094" w:type="dxa"/>
          </w:tcPr>
          <w:p w14:paraId="4B9472B4" w14:textId="62E30231" w:rsidR="00851570" w:rsidRDefault="00000000" w:rsidP="00195946">
            <w:pPr>
              <w:spacing w:line="288" w:lineRule="auto"/>
              <w:contextualSpacing/>
              <w:jc w:val="both"/>
              <w:rPr>
                <w:rFonts w:cs="Arial"/>
                <w:b/>
                <w:color w:val="5F5F5F"/>
                <w:szCs w:val="20"/>
              </w:rPr>
            </w:pPr>
            <w:sdt>
              <w:sdtPr>
                <w:rPr>
                  <w:rFonts w:cs="Arial"/>
                  <w:color w:val="5F5F5F"/>
                  <w:szCs w:val="20"/>
                  <w:lang w:val="en-GB"/>
                </w:rPr>
                <w:id w:val="-311940992"/>
                <w:placeholder>
                  <w:docPart w:val="4FA43B80AE274CC6AACBD904F57DD45A"/>
                </w:placeholder>
                <w:showingPlcHdr/>
              </w:sdtPr>
              <w:sdtContent>
                <w:r w:rsidR="00851570" w:rsidRPr="004018EF">
                  <w:rPr>
                    <w:rStyle w:val="PlaceholderText"/>
                  </w:rPr>
                  <w:t>Click or tap here to enter text.</w:t>
                </w:r>
              </w:sdtContent>
            </w:sdt>
          </w:p>
        </w:tc>
      </w:tr>
      <w:tr w:rsidR="00851570" w14:paraId="70A98B7C" w14:textId="77777777" w:rsidTr="00851570">
        <w:tc>
          <w:tcPr>
            <w:tcW w:w="5094" w:type="dxa"/>
          </w:tcPr>
          <w:p w14:paraId="62908FD5" w14:textId="06DB47F2" w:rsidR="00851570" w:rsidRDefault="00851570" w:rsidP="00195946">
            <w:pPr>
              <w:spacing w:line="288" w:lineRule="auto"/>
              <w:contextualSpacing/>
              <w:jc w:val="both"/>
              <w:rPr>
                <w:rFonts w:cs="Arial"/>
                <w:b/>
                <w:color w:val="5F5F5F"/>
                <w:szCs w:val="20"/>
              </w:rPr>
            </w:pPr>
            <w:r w:rsidRPr="00AA1D4F">
              <w:rPr>
                <w:rFonts w:cs="Arial"/>
                <w:color w:val="5F5F5F"/>
                <w:szCs w:val="20"/>
                <w:lang w:val="en-GB"/>
              </w:rPr>
              <w:t>Head of department</w:t>
            </w:r>
          </w:p>
        </w:tc>
        <w:tc>
          <w:tcPr>
            <w:tcW w:w="5094" w:type="dxa"/>
          </w:tcPr>
          <w:p w14:paraId="5EEACC39" w14:textId="3FCDB55A" w:rsidR="00851570" w:rsidRDefault="00000000" w:rsidP="00195946">
            <w:pPr>
              <w:spacing w:line="288" w:lineRule="auto"/>
              <w:contextualSpacing/>
              <w:jc w:val="both"/>
              <w:rPr>
                <w:rFonts w:cs="Arial"/>
                <w:b/>
                <w:color w:val="5F5F5F"/>
                <w:szCs w:val="20"/>
              </w:rPr>
            </w:pPr>
            <w:sdt>
              <w:sdtPr>
                <w:rPr>
                  <w:rFonts w:cs="Arial"/>
                  <w:color w:val="5F5F5F"/>
                  <w:szCs w:val="20"/>
                  <w:lang w:val="en-GB"/>
                </w:rPr>
                <w:id w:val="332955834"/>
                <w:placeholder>
                  <w:docPart w:val="518EF856BF9743558D5E8C09FD6D2DD6"/>
                </w:placeholder>
                <w:showingPlcHdr/>
              </w:sdtPr>
              <w:sdtContent>
                <w:r w:rsidR="00851570" w:rsidRPr="004018EF">
                  <w:rPr>
                    <w:rStyle w:val="PlaceholderText"/>
                  </w:rPr>
                  <w:t>Click or tap here to enter text.</w:t>
                </w:r>
              </w:sdtContent>
            </w:sdt>
          </w:p>
        </w:tc>
      </w:tr>
    </w:tbl>
    <w:p w14:paraId="6A08A763" w14:textId="44E9F50B" w:rsidR="00734F0F" w:rsidRPr="00AA1D4F" w:rsidRDefault="00734F0F" w:rsidP="00734F0F">
      <w:pPr>
        <w:contextualSpacing/>
        <w:rPr>
          <w:rFonts w:cs="Arial"/>
          <w:color w:val="5F5F5F"/>
          <w:szCs w:val="20"/>
          <w:lang w:val="en-GB"/>
        </w:rPr>
      </w:pPr>
      <w:r>
        <w:rPr>
          <w:rFonts w:cs="Arial"/>
          <w:color w:val="5F5F5F"/>
          <w:szCs w:val="20"/>
          <w:lang w:val="en-GB"/>
        </w:rPr>
        <w:tab/>
      </w:r>
      <w:r>
        <w:rPr>
          <w:rFonts w:cs="Arial"/>
          <w:color w:val="5F5F5F"/>
          <w:szCs w:val="20"/>
          <w:lang w:val="en-GB"/>
        </w:rPr>
        <w:tab/>
      </w:r>
    </w:p>
    <w:p w14:paraId="1FA75EEA" w14:textId="77777777" w:rsidR="00734F0F" w:rsidRDefault="00734F0F" w:rsidP="00195946">
      <w:pPr>
        <w:contextualSpacing/>
        <w:jc w:val="both"/>
        <w:rPr>
          <w:rFonts w:cs="Arial"/>
          <w:color w:val="5F5F5F"/>
          <w:szCs w:val="20"/>
          <w:lang w:val="en-GB"/>
        </w:rPr>
      </w:pPr>
    </w:p>
    <w:tbl>
      <w:tblPr>
        <w:tblStyle w:val="TableGrid"/>
        <w:tblW w:w="0" w:type="auto"/>
        <w:tblLook w:val="04A0" w:firstRow="1" w:lastRow="0" w:firstColumn="1" w:lastColumn="0" w:noHBand="0" w:noVBand="1"/>
      </w:tblPr>
      <w:tblGrid>
        <w:gridCol w:w="4998"/>
        <w:gridCol w:w="4964"/>
      </w:tblGrid>
      <w:tr w:rsidR="00851570" w14:paraId="71032014" w14:textId="77777777" w:rsidTr="00851570">
        <w:trPr>
          <w:trHeight w:val="283"/>
        </w:trPr>
        <w:tc>
          <w:tcPr>
            <w:tcW w:w="10188" w:type="dxa"/>
            <w:gridSpan w:val="2"/>
            <w:vAlign w:val="center"/>
          </w:tcPr>
          <w:p w14:paraId="57A1B0A9" w14:textId="3523BD98" w:rsidR="00851570" w:rsidRPr="00851570" w:rsidRDefault="00851570" w:rsidP="00851570">
            <w:pPr>
              <w:spacing w:line="288" w:lineRule="auto"/>
              <w:contextualSpacing/>
              <w:jc w:val="center"/>
              <w:rPr>
                <w:rFonts w:cs="Arial"/>
                <w:b/>
                <w:color w:val="5F5F5F"/>
                <w:szCs w:val="20"/>
                <w:lang w:val="en-GB"/>
              </w:rPr>
            </w:pPr>
            <w:r w:rsidRPr="009831C4">
              <w:rPr>
                <w:rFonts w:cs="Arial"/>
                <w:b/>
                <w:color w:val="5F5F5F"/>
                <w:szCs w:val="20"/>
                <w:lang w:val="en-GB"/>
              </w:rPr>
              <w:t>Centre to be visited</w:t>
            </w:r>
          </w:p>
        </w:tc>
      </w:tr>
      <w:tr w:rsidR="00851570" w14:paraId="5FDB957A" w14:textId="77777777" w:rsidTr="00851570">
        <w:tc>
          <w:tcPr>
            <w:tcW w:w="5094" w:type="dxa"/>
          </w:tcPr>
          <w:p w14:paraId="78AB4E06" w14:textId="77777777" w:rsidR="00851570" w:rsidRDefault="00851570" w:rsidP="00851570">
            <w:pPr>
              <w:spacing w:line="288" w:lineRule="auto"/>
              <w:contextualSpacing/>
              <w:jc w:val="both"/>
              <w:rPr>
                <w:rFonts w:cs="Arial"/>
                <w:color w:val="5F5F5F"/>
                <w:szCs w:val="20"/>
                <w:lang w:val="en-GB"/>
              </w:rPr>
            </w:pPr>
            <w:r>
              <w:rPr>
                <w:rFonts w:cs="Arial"/>
                <w:color w:val="5F5F5F"/>
                <w:szCs w:val="20"/>
                <w:lang w:val="en-GB"/>
              </w:rPr>
              <w:t>Name and address of centre to be visited</w:t>
            </w:r>
          </w:p>
          <w:p w14:paraId="1FF2938E" w14:textId="77777777" w:rsidR="00851570" w:rsidRDefault="00851570" w:rsidP="00195946">
            <w:pPr>
              <w:spacing w:line="288" w:lineRule="auto"/>
              <w:contextualSpacing/>
              <w:jc w:val="both"/>
              <w:rPr>
                <w:rFonts w:cs="Arial"/>
                <w:color w:val="5F5F5F"/>
                <w:szCs w:val="20"/>
                <w:lang w:val="en-GB"/>
              </w:rPr>
            </w:pPr>
          </w:p>
        </w:tc>
        <w:tc>
          <w:tcPr>
            <w:tcW w:w="5094" w:type="dxa"/>
          </w:tcPr>
          <w:sdt>
            <w:sdtPr>
              <w:rPr>
                <w:rFonts w:cs="Arial"/>
                <w:color w:val="5F5F5F"/>
                <w:szCs w:val="20"/>
                <w:lang w:val="en-GB"/>
              </w:rPr>
              <w:id w:val="-864514957"/>
              <w:placeholder>
                <w:docPart w:val="D14A6F304FB640BEB7F3BF5AF37611C9"/>
              </w:placeholder>
              <w:showingPlcHdr/>
            </w:sdtPr>
            <w:sdtContent>
              <w:p w14:paraId="2CF94C8A" w14:textId="77777777" w:rsidR="00851570" w:rsidRDefault="00851570" w:rsidP="00851570">
                <w:pPr>
                  <w:spacing w:line="288" w:lineRule="auto"/>
                  <w:contextualSpacing/>
                  <w:jc w:val="both"/>
                  <w:rPr>
                    <w:rFonts w:cs="Arial"/>
                    <w:color w:val="5F5F5F"/>
                    <w:szCs w:val="20"/>
                    <w:lang w:val="en-GB"/>
                  </w:rPr>
                </w:pPr>
                <w:r w:rsidRPr="004018EF">
                  <w:rPr>
                    <w:rStyle w:val="PlaceholderText"/>
                  </w:rPr>
                  <w:t>Click or tap here to enter text.</w:t>
                </w:r>
              </w:p>
            </w:sdtContent>
          </w:sdt>
          <w:p w14:paraId="381384D4" w14:textId="77777777" w:rsidR="00851570" w:rsidRDefault="00851570" w:rsidP="00195946">
            <w:pPr>
              <w:spacing w:line="288" w:lineRule="auto"/>
              <w:contextualSpacing/>
              <w:jc w:val="both"/>
              <w:rPr>
                <w:rFonts w:cs="Arial"/>
                <w:color w:val="5F5F5F"/>
                <w:szCs w:val="20"/>
                <w:lang w:val="en-GB"/>
              </w:rPr>
            </w:pPr>
          </w:p>
        </w:tc>
      </w:tr>
      <w:tr w:rsidR="00851570" w14:paraId="022228FA" w14:textId="77777777" w:rsidTr="00851570">
        <w:tc>
          <w:tcPr>
            <w:tcW w:w="5094" w:type="dxa"/>
          </w:tcPr>
          <w:p w14:paraId="060248B5" w14:textId="07770241" w:rsidR="00851570" w:rsidRDefault="00851570" w:rsidP="00195946">
            <w:pPr>
              <w:spacing w:line="288" w:lineRule="auto"/>
              <w:contextualSpacing/>
              <w:jc w:val="both"/>
              <w:rPr>
                <w:rFonts w:cs="Arial"/>
                <w:color w:val="5F5F5F"/>
                <w:szCs w:val="20"/>
                <w:lang w:val="en-GB"/>
              </w:rPr>
            </w:pPr>
            <w:r w:rsidRPr="00AA1D4F">
              <w:rPr>
                <w:rFonts w:cs="Arial"/>
                <w:color w:val="5F5F5F"/>
                <w:szCs w:val="20"/>
                <w:lang w:val="en-GB"/>
              </w:rPr>
              <w:t>Head of department</w:t>
            </w:r>
            <w:r>
              <w:rPr>
                <w:rFonts w:cs="Arial"/>
                <w:color w:val="5F5F5F"/>
                <w:szCs w:val="20"/>
                <w:lang w:val="en-GB"/>
              </w:rPr>
              <w:tab/>
            </w:r>
          </w:p>
        </w:tc>
        <w:tc>
          <w:tcPr>
            <w:tcW w:w="5094" w:type="dxa"/>
          </w:tcPr>
          <w:p w14:paraId="20AC0400" w14:textId="39F5A380" w:rsidR="00851570" w:rsidRDefault="00000000" w:rsidP="00195946">
            <w:pPr>
              <w:spacing w:line="288" w:lineRule="auto"/>
              <w:contextualSpacing/>
              <w:jc w:val="both"/>
              <w:rPr>
                <w:rFonts w:cs="Arial"/>
                <w:color w:val="5F5F5F"/>
                <w:szCs w:val="20"/>
                <w:lang w:val="en-GB"/>
              </w:rPr>
            </w:pPr>
            <w:sdt>
              <w:sdtPr>
                <w:rPr>
                  <w:rFonts w:cs="Arial"/>
                  <w:color w:val="5F5F5F"/>
                  <w:szCs w:val="20"/>
                  <w:lang w:val="en-GB"/>
                </w:rPr>
                <w:id w:val="-556700884"/>
                <w:placeholder>
                  <w:docPart w:val="1499E06FDCAC4FFA860E456E00A9B051"/>
                </w:placeholder>
                <w:showingPlcHdr/>
              </w:sdtPr>
              <w:sdtContent>
                <w:r w:rsidR="00851570" w:rsidRPr="004018EF">
                  <w:rPr>
                    <w:rStyle w:val="PlaceholderText"/>
                  </w:rPr>
                  <w:t>Click or tap here to enter text.</w:t>
                </w:r>
              </w:sdtContent>
            </w:sdt>
          </w:p>
        </w:tc>
      </w:tr>
      <w:tr w:rsidR="00851570" w14:paraId="1333AC0B" w14:textId="77777777" w:rsidTr="00851570">
        <w:tc>
          <w:tcPr>
            <w:tcW w:w="5094" w:type="dxa"/>
          </w:tcPr>
          <w:p w14:paraId="738AC267" w14:textId="3492E3A9" w:rsidR="00851570" w:rsidRDefault="00851570" w:rsidP="00195946">
            <w:pPr>
              <w:spacing w:line="288" w:lineRule="auto"/>
              <w:contextualSpacing/>
              <w:jc w:val="both"/>
              <w:rPr>
                <w:rFonts w:cs="Arial"/>
                <w:color w:val="5F5F5F"/>
                <w:szCs w:val="20"/>
                <w:lang w:val="en-GB"/>
              </w:rPr>
            </w:pPr>
            <w:r w:rsidRPr="00905D36">
              <w:rPr>
                <w:rFonts w:cs="Arial"/>
                <w:color w:val="5F5F5F"/>
                <w:szCs w:val="20"/>
                <w:lang w:val="en-GB"/>
              </w:rPr>
              <w:t>Time frame of the training</w:t>
            </w:r>
          </w:p>
        </w:tc>
        <w:tc>
          <w:tcPr>
            <w:tcW w:w="5094" w:type="dxa"/>
          </w:tcPr>
          <w:p w14:paraId="2D50E37B" w14:textId="04BD76C4" w:rsidR="00851570" w:rsidRDefault="00000000" w:rsidP="00195946">
            <w:pPr>
              <w:spacing w:line="288" w:lineRule="auto"/>
              <w:contextualSpacing/>
              <w:jc w:val="both"/>
              <w:rPr>
                <w:rFonts w:cs="Arial"/>
                <w:color w:val="5F5F5F"/>
                <w:szCs w:val="20"/>
                <w:lang w:val="en-GB"/>
              </w:rPr>
            </w:pPr>
            <w:sdt>
              <w:sdtPr>
                <w:rPr>
                  <w:rFonts w:cs="Arial"/>
                  <w:color w:val="5F5F5F"/>
                  <w:szCs w:val="20"/>
                  <w:lang w:val="en-GB"/>
                </w:rPr>
                <w:id w:val="1856461409"/>
                <w:placeholder>
                  <w:docPart w:val="A7660E3D690646AAB68B7A8C37777135"/>
                </w:placeholder>
                <w:showingPlcHdr/>
              </w:sdtPr>
              <w:sdtContent>
                <w:r w:rsidR="00851570" w:rsidRPr="004018EF">
                  <w:rPr>
                    <w:rStyle w:val="PlaceholderText"/>
                  </w:rPr>
                  <w:t>Click or tap here to enter text.</w:t>
                </w:r>
              </w:sdtContent>
            </w:sdt>
          </w:p>
        </w:tc>
      </w:tr>
      <w:tr w:rsidR="00851570" w14:paraId="6DC1347F" w14:textId="77777777" w:rsidTr="00851570">
        <w:tc>
          <w:tcPr>
            <w:tcW w:w="5094" w:type="dxa"/>
          </w:tcPr>
          <w:p w14:paraId="1B4C1744" w14:textId="77777777" w:rsidR="00851570" w:rsidRDefault="00851570" w:rsidP="00851570">
            <w:pPr>
              <w:spacing w:line="288" w:lineRule="auto"/>
              <w:contextualSpacing/>
              <w:jc w:val="both"/>
              <w:rPr>
                <w:rFonts w:cs="Arial"/>
                <w:color w:val="5F5F5F"/>
                <w:szCs w:val="20"/>
                <w:lang w:val="en-GB"/>
              </w:rPr>
            </w:pPr>
            <w:r>
              <w:rPr>
                <w:rFonts w:cs="Arial"/>
                <w:color w:val="5F5F5F"/>
                <w:szCs w:val="20"/>
                <w:lang w:val="en-GB"/>
              </w:rPr>
              <w:t>Aims</w:t>
            </w:r>
          </w:p>
          <w:p w14:paraId="405BEAFA" w14:textId="77777777" w:rsidR="00851570" w:rsidRDefault="00851570" w:rsidP="00195946">
            <w:pPr>
              <w:spacing w:line="288" w:lineRule="auto"/>
              <w:contextualSpacing/>
              <w:jc w:val="both"/>
              <w:rPr>
                <w:rFonts w:cs="Arial"/>
                <w:color w:val="5F5F5F"/>
                <w:szCs w:val="20"/>
                <w:lang w:val="en-GB"/>
              </w:rPr>
            </w:pPr>
          </w:p>
        </w:tc>
        <w:tc>
          <w:tcPr>
            <w:tcW w:w="5094" w:type="dxa"/>
          </w:tcPr>
          <w:sdt>
            <w:sdtPr>
              <w:rPr>
                <w:rFonts w:cs="Arial"/>
                <w:color w:val="5F5F5F"/>
                <w:szCs w:val="20"/>
                <w:lang w:val="en-GB"/>
              </w:rPr>
              <w:id w:val="-2084374127"/>
              <w:placeholder>
                <w:docPart w:val="065C0F62647B4B1C9935AEF91E5BBF06"/>
              </w:placeholder>
              <w:showingPlcHdr/>
            </w:sdtPr>
            <w:sdtContent>
              <w:p w14:paraId="5896DC5E" w14:textId="77777777" w:rsidR="00851570" w:rsidRDefault="00851570" w:rsidP="00851570">
                <w:pPr>
                  <w:spacing w:line="288" w:lineRule="auto"/>
                  <w:contextualSpacing/>
                  <w:jc w:val="both"/>
                  <w:rPr>
                    <w:rFonts w:cs="Arial"/>
                    <w:color w:val="5F5F5F"/>
                    <w:szCs w:val="20"/>
                    <w:lang w:val="en-GB"/>
                  </w:rPr>
                </w:pPr>
                <w:r w:rsidRPr="004018EF">
                  <w:rPr>
                    <w:rStyle w:val="PlaceholderText"/>
                  </w:rPr>
                  <w:t>Click or tap here to enter text.</w:t>
                </w:r>
              </w:p>
            </w:sdtContent>
          </w:sdt>
          <w:p w14:paraId="21524F84" w14:textId="77777777" w:rsidR="00851570" w:rsidRDefault="00851570" w:rsidP="00195946">
            <w:pPr>
              <w:spacing w:line="288" w:lineRule="auto"/>
              <w:contextualSpacing/>
              <w:jc w:val="both"/>
              <w:rPr>
                <w:rFonts w:cs="Arial"/>
                <w:color w:val="5F5F5F"/>
                <w:szCs w:val="20"/>
                <w:lang w:val="en-GB"/>
              </w:rPr>
            </w:pPr>
          </w:p>
        </w:tc>
      </w:tr>
      <w:tr w:rsidR="00851570" w14:paraId="5F0B540B" w14:textId="77777777" w:rsidTr="00851570">
        <w:tc>
          <w:tcPr>
            <w:tcW w:w="5094" w:type="dxa"/>
          </w:tcPr>
          <w:p w14:paraId="552F2B4A" w14:textId="77777777" w:rsidR="00851570" w:rsidRDefault="00851570" w:rsidP="00851570">
            <w:pPr>
              <w:spacing w:line="288" w:lineRule="auto"/>
              <w:contextualSpacing/>
              <w:jc w:val="both"/>
              <w:rPr>
                <w:rFonts w:cs="Arial"/>
                <w:color w:val="5F5F5F"/>
                <w:szCs w:val="20"/>
                <w:lang w:val="en-GB"/>
              </w:rPr>
            </w:pPr>
            <w:r w:rsidRPr="00905D36">
              <w:rPr>
                <w:rFonts w:cs="Arial"/>
                <w:color w:val="5F5F5F"/>
                <w:szCs w:val="20"/>
                <w:lang w:val="en-GB"/>
              </w:rPr>
              <w:t>Objectives (and how they are to be achieved*)</w:t>
            </w:r>
          </w:p>
          <w:p w14:paraId="2807D929" w14:textId="77777777" w:rsidR="00851570" w:rsidRDefault="00851570" w:rsidP="00195946">
            <w:pPr>
              <w:spacing w:line="288" w:lineRule="auto"/>
              <w:contextualSpacing/>
              <w:jc w:val="both"/>
              <w:rPr>
                <w:rFonts w:cs="Arial"/>
                <w:color w:val="5F5F5F"/>
                <w:szCs w:val="20"/>
                <w:lang w:val="en-GB"/>
              </w:rPr>
            </w:pPr>
          </w:p>
        </w:tc>
        <w:tc>
          <w:tcPr>
            <w:tcW w:w="5094" w:type="dxa"/>
          </w:tcPr>
          <w:sdt>
            <w:sdtPr>
              <w:rPr>
                <w:rFonts w:cs="Arial"/>
                <w:color w:val="5F5F5F"/>
                <w:szCs w:val="20"/>
                <w:lang w:val="en-GB"/>
              </w:rPr>
              <w:id w:val="-151454169"/>
              <w:placeholder>
                <w:docPart w:val="56016E0B062244F1B99EB5A5FF3206B3"/>
              </w:placeholder>
              <w:showingPlcHdr/>
            </w:sdtPr>
            <w:sdtContent>
              <w:p w14:paraId="2C9F4B18" w14:textId="77777777" w:rsidR="00851570" w:rsidRDefault="00851570" w:rsidP="00851570">
                <w:pPr>
                  <w:spacing w:line="288" w:lineRule="auto"/>
                  <w:contextualSpacing/>
                  <w:jc w:val="both"/>
                  <w:rPr>
                    <w:rFonts w:cs="Arial"/>
                    <w:color w:val="5F5F5F"/>
                    <w:szCs w:val="20"/>
                    <w:lang w:val="en-GB"/>
                  </w:rPr>
                </w:pPr>
                <w:r w:rsidRPr="004018EF">
                  <w:rPr>
                    <w:rStyle w:val="PlaceholderText"/>
                  </w:rPr>
                  <w:t>Click or tap here to enter text.</w:t>
                </w:r>
              </w:p>
            </w:sdtContent>
          </w:sdt>
          <w:p w14:paraId="5022B876" w14:textId="77777777" w:rsidR="00851570" w:rsidRDefault="00851570" w:rsidP="00195946">
            <w:pPr>
              <w:spacing w:line="288" w:lineRule="auto"/>
              <w:contextualSpacing/>
              <w:jc w:val="both"/>
              <w:rPr>
                <w:rFonts w:cs="Arial"/>
                <w:color w:val="5F5F5F"/>
                <w:szCs w:val="20"/>
                <w:lang w:val="en-GB"/>
              </w:rPr>
            </w:pPr>
          </w:p>
        </w:tc>
      </w:tr>
      <w:tr w:rsidR="00851570" w14:paraId="18C194DF" w14:textId="77777777" w:rsidTr="00851570">
        <w:tc>
          <w:tcPr>
            <w:tcW w:w="5094" w:type="dxa"/>
          </w:tcPr>
          <w:p w14:paraId="53A944B2" w14:textId="77777777" w:rsidR="00851570" w:rsidRDefault="00851570" w:rsidP="00851570">
            <w:pPr>
              <w:spacing w:line="288" w:lineRule="auto"/>
              <w:contextualSpacing/>
              <w:jc w:val="both"/>
              <w:rPr>
                <w:rFonts w:cs="Arial"/>
                <w:color w:val="5F5F5F"/>
                <w:szCs w:val="20"/>
                <w:lang w:val="en-GB"/>
              </w:rPr>
            </w:pPr>
            <w:r w:rsidRPr="00AA1D4F">
              <w:rPr>
                <w:rFonts w:cs="Arial"/>
                <w:color w:val="5F5F5F"/>
                <w:szCs w:val="20"/>
                <w:lang w:val="en-GB"/>
              </w:rPr>
              <w:t>How do you think your experience abroad will bring benefit to the institution/hospital in your own country?</w:t>
            </w:r>
          </w:p>
          <w:p w14:paraId="50A40748" w14:textId="77777777" w:rsidR="00851570" w:rsidRDefault="00851570" w:rsidP="00195946">
            <w:pPr>
              <w:spacing w:line="288" w:lineRule="auto"/>
              <w:contextualSpacing/>
              <w:jc w:val="both"/>
              <w:rPr>
                <w:rFonts w:cs="Arial"/>
                <w:color w:val="5F5F5F"/>
                <w:szCs w:val="20"/>
                <w:lang w:val="en-GB"/>
              </w:rPr>
            </w:pPr>
          </w:p>
        </w:tc>
        <w:tc>
          <w:tcPr>
            <w:tcW w:w="5094" w:type="dxa"/>
          </w:tcPr>
          <w:sdt>
            <w:sdtPr>
              <w:rPr>
                <w:rFonts w:cs="Arial"/>
                <w:b/>
                <w:color w:val="5F5F5F"/>
                <w:szCs w:val="20"/>
                <w:lang w:val="en-GB"/>
              </w:rPr>
              <w:id w:val="360090298"/>
              <w:placeholder>
                <w:docPart w:val="4F0DCEAABDF54233BB57B141C7EA14A0"/>
              </w:placeholder>
              <w:showingPlcHdr/>
            </w:sdtPr>
            <w:sdtContent>
              <w:p w14:paraId="5ADBBF19" w14:textId="77777777" w:rsidR="00851570" w:rsidRPr="009831C4" w:rsidRDefault="00851570" w:rsidP="00851570">
                <w:pPr>
                  <w:spacing w:line="288" w:lineRule="auto"/>
                  <w:contextualSpacing/>
                  <w:jc w:val="both"/>
                  <w:rPr>
                    <w:rFonts w:cs="Arial"/>
                    <w:b/>
                    <w:color w:val="5F5F5F"/>
                    <w:szCs w:val="20"/>
                    <w:lang w:val="en-GB"/>
                  </w:rPr>
                </w:pPr>
                <w:r w:rsidRPr="004018EF">
                  <w:rPr>
                    <w:rStyle w:val="PlaceholderText"/>
                  </w:rPr>
                  <w:t>Click or tap here to enter text.</w:t>
                </w:r>
              </w:p>
            </w:sdtContent>
          </w:sdt>
          <w:p w14:paraId="3FB83477" w14:textId="77777777" w:rsidR="00851570" w:rsidRDefault="00851570" w:rsidP="00195946">
            <w:pPr>
              <w:spacing w:line="288" w:lineRule="auto"/>
              <w:contextualSpacing/>
              <w:jc w:val="both"/>
              <w:rPr>
                <w:rFonts w:cs="Arial"/>
                <w:color w:val="5F5F5F"/>
                <w:szCs w:val="20"/>
                <w:lang w:val="en-GB"/>
              </w:rPr>
            </w:pPr>
          </w:p>
        </w:tc>
      </w:tr>
    </w:tbl>
    <w:p w14:paraId="61E5E872" w14:textId="4AEE4829" w:rsidR="00734F0F" w:rsidRDefault="00734F0F" w:rsidP="00851570">
      <w:pPr>
        <w:contextualSpacing/>
        <w:jc w:val="both"/>
        <w:rPr>
          <w:rFonts w:cs="Arial"/>
          <w:color w:val="5F5F5F"/>
          <w:szCs w:val="20"/>
          <w:lang w:val="en-GB"/>
        </w:rPr>
      </w:pPr>
    </w:p>
    <w:p w14:paraId="0A200C9E" w14:textId="4A1BCF09" w:rsidR="006D1602" w:rsidRDefault="006D1602" w:rsidP="00383886">
      <w:pPr>
        <w:contextualSpacing/>
        <w:jc w:val="both"/>
        <w:rPr>
          <w:rFonts w:cs="Arial"/>
          <w:szCs w:val="20"/>
          <w:lang w:val="en-GB"/>
        </w:rPr>
      </w:pPr>
    </w:p>
    <w:tbl>
      <w:tblPr>
        <w:tblStyle w:val="TableGrid"/>
        <w:tblW w:w="0" w:type="auto"/>
        <w:tblLook w:val="04A0" w:firstRow="1" w:lastRow="0" w:firstColumn="1" w:lastColumn="0" w:noHBand="0" w:noVBand="1"/>
      </w:tblPr>
      <w:tblGrid>
        <w:gridCol w:w="4986"/>
        <w:gridCol w:w="4976"/>
      </w:tblGrid>
      <w:tr w:rsidR="00562516" w14:paraId="5190DDED" w14:textId="77777777" w:rsidTr="00D80469">
        <w:tc>
          <w:tcPr>
            <w:tcW w:w="5094" w:type="dxa"/>
          </w:tcPr>
          <w:p w14:paraId="611A6C76" w14:textId="6F00B8DA" w:rsidR="00562516" w:rsidRDefault="00D52A9C" w:rsidP="00D80469">
            <w:pPr>
              <w:spacing w:line="288" w:lineRule="auto"/>
              <w:contextualSpacing/>
              <w:jc w:val="both"/>
              <w:rPr>
                <w:rFonts w:cs="Arial"/>
                <w:b/>
                <w:color w:val="5F5F5F"/>
                <w:szCs w:val="20"/>
              </w:rPr>
            </w:pPr>
            <w:r>
              <w:rPr>
                <w:rFonts w:cs="Arial"/>
                <w:color w:val="5F5F5F"/>
                <w:szCs w:val="20"/>
                <w:lang w:val="en-GB"/>
              </w:rPr>
              <w:t>Remarks</w:t>
            </w:r>
          </w:p>
        </w:tc>
        <w:tc>
          <w:tcPr>
            <w:tcW w:w="5094" w:type="dxa"/>
          </w:tcPr>
          <w:p w14:paraId="4DBFC90D" w14:textId="77777777" w:rsidR="00562516" w:rsidRDefault="00000000" w:rsidP="00D80469">
            <w:pPr>
              <w:spacing w:line="288" w:lineRule="auto"/>
              <w:contextualSpacing/>
              <w:jc w:val="both"/>
              <w:rPr>
                <w:rFonts w:cs="Arial"/>
                <w:b/>
                <w:color w:val="5F5F5F"/>
                <w:szCs w:val="20"/>
              </w:rPr>
            </w:pPr>
            <w:sdt>
              <w:sdtPr>
                <w:rPr>
                  <w:rFonts w:cs="Arial"/>
                  <w:color w:val="5F5F5F"/>
                  <w:szCs w:val="20"/>
                  <w:lang w:val="en-GB"/>
                </w:rPr>
                <w:id w:val="1186799890"/>
                <w:placeholder>
                  <w:docPart w:val="A6F9F81F611A4FFC9E9C4B97EC7AB60F"/>
                </w:placeholder>
                <w:showingPlcHdr/>
              </w:sdtPr>
              <w:sdtContent>
                <w:r w:rsidR="00562516" w:rsidRPr="004018EF">
                  <w:rPr>
                    <w:rStyle w:val="PlaceholderText"/>
                  </w:rPr>
                  <w:t>Click or tap here to enter text.</w:t>
                </w:r>
              </w:sdtContent>
            </w:sdt>
          </w:p>
        </w:tc>
      </w:tr>
    </w:tbl>
    <w:p w14:paraId="7542EBDA" w14:textId="77777777" w:rsidR="00562516" w:rsidRPr="00383886" w:rsidRDefault="00562516" w:rsidP="00383886">
      <w:pPr>
        <w:contextualSpacing/>
        <w:jc w:val="both"/>
        <w:rPr>
          <w:rFonts w:cs="Arial"/>
          <w:szCs w:val="20"/>
          <w:lang w:val="en-GB"/>
        </w:rPr>
      </w:pPr>
    </w:p>
    <w:p w14:paraId="0A200C9F" w14:textId="2017E293" w:rsidR="00383886" w:rsidRPr="006D1602" w:rsidRDefault="00383886" w:rsidP="00383886">
      <w:pPr>
        <w:contextualSpacing/>
        <w:jc w:val="both"/>
        <w:rPr>
          <w:rFonts w:cs="Arial"/>
          <w:color w:val="5F5F5F"/>
          <w:szCs w:val="20"/>
          <w:lang w:val="en-GB"/>
        </w:rPr>
      </w:pPr>
      <w:r w:rsidRPr="006D0BB2">
        <w:rPr>
          <w:rFonts w:cs="Arial"/>
          <w:b/>
          <w:color w:val="5F5F5F"/>
          <w:szCs w:val="20"/>
          <w:lang w:val="en-GB"/>
        </w:rPr>
        <w:t>Please submit this form</w:t>
      </w:r>
      <w:r w:rsidR="006D0BB2" w:rsidRPr="006D0BB2">
        <w:rPr>
          <w:rFonts w:cs="Arial"/>
          <w:b/>
          <w:color w:val="5F5F5F"/>
          <w:szCs w:val="20"/>
          <w:lang w:val="en-GB"/>
        </w:rPr>
        <w:t xml:space="preserve"> together with </w:t>
      </w:r>
      <w:r w:rsidR="006D0BB2">
        <w:rPr>
          <w:rFonts w:cs="Arial"/>
          <w:b/>
          <w:color w:val="5F5F5F"/>
          <w:szCs w:val="20"/>
          <w:lang w:val="en-GB"/>
        </w:rPr>
        <w:t xml:space="preserve">your CV, </w:t>
      </w:r>
      <w:r w:rsidR="006D0BB2" w:rsidRPr="006D0BB2">
        <w:rPr>
          <w:rFonts w:cs="Arial"/>
          <w:b/>
          <w:color w:val="5F5F5F"/>
          <w:szCs w:val="20"/>
          <w:lang w:val="en-GB"/>
        </w:rPr>
        <w:t>the invitation of the host institution and your project outline</w:t>
      </w:r>
      <w:r w:rsidR="006130F0">
        <w:rPr>
          <w:rFonts w:cs="Arial"/>
          <w:b/>
          <w:color w:val="5F5F5F"/>
          <w:szCs w:val="20"/>
          <w:lang w:val="en-GB"/>
        </w:rPr>
        <w:t xml:space="preserve"> (max 4 pages)</w:t>
      </w:r>
      <w:r w:rsidRPr="006D0BB2">
        <w:rPr>
          <w:rFonts w:cs="Arial"/>
          <w:b/>
          <w:color w:val="5F5F5F"/>
          <w:szCs w:val="20"/>
          <w:lang w:val="en-GB"/>
        </w:rPr>
        <w:t xml:space="preserve"> before the deadline stated on the </w:t>
      </w:r>
      <w:r w:rsidR="00197B48">
        <w:rPr>
          <w:rFonts w:cs="Arial"/>
          <w:b/>
          <w:color w:val="5F5F5F"/>
          <w:szCs w:val="20"/>
          <w:lang w:val="en-GB"/>
        </w:rPr>
        <w:t>grant page of the EULAR website</w:t>
      </w:r>
      <w:r w:rsidR="006D0BB2">
        <w:rPr>
          <w:rFonts w:cs="Arial"/>
          <w:b/>
          <w:color w:val="5F5F5F"/>
          <w:szCs w:val="20"/>
          <w:lang w:val="en-GB"/>
        </w:rPr>
        <w:t>.</w:t>
      </w:r>
    </w:p>
    <w:p w14:paraId="0A200CA0" w14:textId="77777777" w:rsidR="00201FFF" w:rsidRPr="009831C4" w:rsidRDefault="00201FFF" w:rsidP="00195946">
      <w:pPr>
        <w:contextualSpacing/>
        <w:jc w:val="both"/>
        <w:rPr>
          <w:rFonts w:cs="Arial"/>
          <w:color w:val="5F5F5F"/>
          <w:szCs w:val="20"/>
          <w:lang w:val="en-GB"/>
        </w:rPr>
      </w:pPr>
    </w:p>
    <w:p w14:paraId="0A200CA2" w14:textId="5F4E4006" w:rsidR="009831C4" w:rsidRDefault="00963C2D" w:rsidP="009831C4">
      <w:pPr>
        <w:contextualSpacing/>
        <w:rPr>
          <w:rFonts w:cs="Arial"/>
          <w:color w:val="5F5F5F"/>
          <w:szCs w:val="20"/>
          <w:lang w:val="en-GB"/>
        </w:rPr>
      </w:pPr>
      <w:sdt>
        <w:sdtPr>
          <w:rPr>
            <w:rFonts w:cs="Arial"/>
            <w:color w:val="5F5F5F"/>
            <w:szCs w:val="20"/>
            <w:lang w:val="en-GB"/>
          </w:rPr>
          <w:id w:val="-2125150977"/>
          <w14:checkbox>
            <w14:checked w14:val="0"/>
            <w14:checkedState w14:val="2612" w14:font="MS Gothic"/>
            <w14:uncheckedState w14:val="2610" w14:font="MS Gothic"/>
          </w14:checkbox>
        </w:sdtPr>
        <w:sdtContent>
          <w:r>
            <w:rPr>
              <w:rFonts w:ascii="MS Gothic" w:eastAsia="MS Gothic" w:hAnsi="MS Gothic" w:cs="Arial" w:hint="eastAsia"/>
              <w:color w:val="5F5F5F"/>
              <w:szCs w:val="20"/>
              <w:lang w:val="en-GB"/>
            </w:rPr>
            <w:t>☐</w:t>
          </w:r>
        </w:sdtContent>
      </w:sdt>
      <w:r w:rsidR="009831C4" w:rsidRPr="009831C4">
        <w:rPr>
          <w:rFonts w:cs="Arial"/>
          <w:color w:val="5F5F5F"/>
          <w:szCs w:val="20"/>
          <w:lang w:val="en-GB"/>
        </w:rPr>
        <w:t xml:space="preserve">I confirm that the information I have given is accurate to the best of my knowledge and </w:t>
      </w:r>
      <w:r w:rsidR="00557EA3">
        <w:rPr>
          <w:rFonts w:cs="Arial"/>
          <w:color w:val="5F5F5F"/>
          <w:szCs w:val="20"/>
          <w:lang w:val="en-GB"/>
        </w:rPr>
        <w:t xml:space="preserve">I </w:t>
      </w:r>
      <w:r w:rsidR="009831C4" w:rsidRPr="009831C4">
        <w:rPr>
          <w:rFonts w:cs="Arial"/>
          <w:color w:val="5F5F5F"/>
          <w:szCs w:val="20"/>
          <w:lang w:val="en-GB"/>
        </w:rPr>
        <w:t xml:space="preserve">accept the terms under which </w:t>
      </w:r>
      <w:r w:rsidR="006D0BB2">
        <w:rPr>
          <w:rFonts w:cs="Arial"/>
          <w:color w:val="5F5F5F"/>
          <w:szCs w:val="20"/>
          <w:lang w:val="en-GB"/>
        </w:rPr>
        <w:t xml:space="preserve">this </w:t>
      </w:r>
      <w:r w:rsidR="00DA41FC">
        <w:rPr>
          <w:rFonts w:cs="Arial"/>
          <w:color w:val="5F5F5F"/>
          <w:szCs w:val="20"/>
          <w:lang w:val="en-GB"/>
        </w:rPr>
        <w:t>grant</w:t>
      </w:r>
      <w:r w:rsidR="009831C4" w:rsidRPr="009831C4">
        <w:rPr>
          <w:rFonts w:cs="Arial"/>
          <w:color w:val="5F5F5F"/>
          <w:szCs w:val="20"/>
          <w:lang w:val="en-GB"/>
        </w:rPr>
        <w:t xml:space="preserve"> is awarded</w:t>
      </w:r>
      <w:r>
        <w:rPr>
          <w:rFonts w:cs="Arial"/>
          <w:color w:val="5F5F5F"/>
          <w:szCs w:val="20"/>
          <w:lang w:val="en-GB"/>
        </w:rPr>
        <w:t xml:space="preserve"> (See appendix).</w:t>
      </w:r>
    </w:p>
    <w:p w14:paraId="70089E8D" w14:textId="77777777" w:rsidR="00631A8D" w:rsidRPr="009831C4" w:rsidRDefault="00631A8D" w:rsidP="009831C4">
      <w:pPr>
        <w:contextualSpacing/>
        <w:rPr>
          <w:rFonts w:cs="Arial"/>
          <w:color w:val="5F5F5F"/>
          <w:szCs w:val="20"/>
          <w:lang w:val="en-GB"/>
        </w:rPr>
      </w:pPr>
    </w:p>
    <w:p w14:paraId="0A200CA3" w14:textId="0FE468F3" w:rsidR="00982C20" w:rsidRDefault="009831C4" w:rsidP="009831C4">
      <w:pPr>
        <w:contextualSpacing/>
        <w:rPr>
          <w:rFonts w:cs="Arial"/>
          <w:color w:val="5F5F5F"/>
          <w:szCs w:val="20"/>
          <w:lang w:val="en-GB"/>
        </w:rPr>
      </w:pPr>
      <w:r w:rsidRPr="009831C4">
        <w:rPr>
          <w:rFonts w:cs="Arial"/>
          <w:color w:val="5F5F5F"/>
          <w:szCs w:val="20"/>
          <w:lang w:val="en-GB"/>
        </w:rPr>
        <w:t xml:space="preserve">Place, date:   </w:t>
      </w:r>
      <w:r>
        <w:rPr>
          <w:rFonts w:cs="Arial"/>
          <w:color w:val="5F5F5F"/>
          <w:szCs w:val="20"/>
          <w:lang w:val="en-GB"/>
        </w:rPr>
        <w:tab/>
      </w:r>
      <w:sdt>
        <w:sdtPr>
          <w:rPr>
            <w:rFonts w:cs="Arial"/>
            <w:color w:val="5F5F5F"/>
            <w:szCs w:val="20"/>
            <w:lang w:val="en-GB"/>
          </w:rPr>
          <w:id w:val="-1268461874"/>
          <w:placeholder>
            <w:docPart w:val="DefaultPlaceholder_-1854013440"/>
          </w:placeholder>
          <w:showingPlcHdr/>
        </w:sdtPr>
        <w:sdtContent>
          <w:r w:rsidR="00734F0F" w:rsidRPr="004018EF">
            <w:rPr>
              <w:rStyle w:val="PlaceholderText"/>
            </w:rPr>
            <w:t>Click or tap here to enter text.</w:t>
          </w:r>
        </w:sdtContent>
      </w:sdt>
      <w:r>
        <w:rPr>
          <w:rFonts w:cs="Arial"/>
          <w:color w:val="5F5F5F"/>
          <w:szCs w:val="20"/>
          <w:lang w:val="en-GB"/>
        </w:rPr>
        <w:tab/>
      </w:r>
      <w:r>
        <w:rPr>
          <w:rFonts w:cs="Arial"/>
          <w:color w:val="5F5F5F"/>
          <w:szCs w:val="20"/>
          <w:lang w:val="en-GB"/>
        </w:rPr>
        <w:tab/>
      </w:r>
      <w:r>
        <w:rPr>
          <w:rFonts w:cs="Arial"/>
          <w:color w:val="5F5F5F"/>
          <w:szCs w:val="20"/>
          <w:lang w:val="en-GB"/>
        </w:rPr>
        <w:tab/>
      </w:r>
      <w:r w:rsidRPr="009831C4">
        <w:rPr>
          <w:rFonts w:cs="Arial"/>
          <w:color w:val="5F5F5F"/>
          <w:szCs w:val="20"/>
          <w:lang w:val="en-GB"/>
        </w:rPr>
        <w:t>Signed:</w:t>
      </w:r>
      <w:r>
        <w:rPr>
          <w:rFonts w:cs="Arial"/>
          <w:color w:val="5F5F5F"/>
          <w:szCs w:val="20"/>
          <w:lang w:val="en-GB"/>
        </w:rPr>
        <w:t xml:space="preserve"> </w:t>
      </w:r>
      <w:sdt>
        <w:sdtPr>
          <w:rPr>
            <w:rFonts w:cs="Arial"/>
            <w:color w:val="5F5F5F"/>
            <w:szCs w:val="20"/>
            <w:lang w:val="en-GB"/>
          </w:rPr>
          <w:id w:val="1375269618"/>
          <w:showingPlcHdr/>
          <w:picture/>
        </w:sdtPr>
        <w:sdtContent>
          <w:r w:rsidR="00734F0F">
            <w:rPr>
              <w:rFonts w:cs="Arial"/>
              <w:noProof/>
              <w:color w:val="5F5F5F"/>
              <w:szCs w:val="20"/>
              <w:lang w:val="en-GB"/>
            </w:rPr>
            <w:drawing>
              <wp:inline distT="0" distB="0" distL="0" distR="0" wp14:anchorId="648A1678" wp14:editId="70E18AB6">
                <wp:extent cx="1905000" cy="6000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0" cy="600075"/>
                        </a:xfrm>
                        <a:prstGeom prst="rect">
                          <a:avLst/>
                        </a:prstGeom>
                        <a:noFill/>
                        <a:ln>
                          <a:noFill/>
                        </a:ln>
                      </pic:spPr>
                    </pic:pic>
                  </a:graphicData>
                </a:graphic>
              </wp:inline>
            </w:drawing>
          </w:r>
        </w:sdtContent>
      </w:sdt>
    </w:p>
    <w:p w14:paraId="114D7098" w14:textId="77777777" w:rsidR="00963C2D" w:rsidRDefault="00963C2D" w:rsidP="009831C4">
      <w:pPr>
        <w:contextualSpacing/>
        <w:rPr>
          <w:rFonts w:cs="Arial"/>
          <w:color w:val="5F5F5F"/>
          <w:szCs w:val="20"/>
          <w:lang w:val="en-GB"/>
        </w:rPr>
      </w:pPr>
    </w:p>
    <w:p w14:paraId="0ED726FE" w14:textId="77777777" w:rsidR="00963C2D" w:rsidRDefault="00963C2D" w:rsidP="009831C4">
      <w:pPr>
        <w:contextualSpacing/>
        <w:rPr>
          <w:rFonts w:cs="Arial"/>
          <w:color w:val="5F5F5F"/>
          <w:szCs w:val="20"/>
          <w:lang w:val="en-GB"/>
        </w:rPr>
      </w:pPr>
    </w:p>
    <w:p w14:paraId="4FD69F08" w14:textId="77777777" w:rsidR="00963C2D" w:rsidRDefault="00963C2D" w:rsidP="009831C4">
      <w:pPr>
        <w:contextualSpacing/>
        <w:rPr>
          <w:rFonts w:cs="Arial"/>
          <w:color w:val="5F5F5F"/>
          <w:szCs w:val="20"/>
          <w:lang w:val="en-GB"/>
        </w:rPr>
      </w:pPr>
    </w:p>
    <w:p w14:paraId="49170261" w14:textId="77777777" w:rsidR="00963C2D" w:rsidRDefault="00963C2D" w:rsidP="009831C4">
      <w:pPr>
        <w:contextualSpacing/>
        <w:rPr>
          <w:rFonts w:cs="Arial"/>
          <w:color w:val="5F5F5F"/>
          <w:szCs w:val="20"/>
          <w:lang w:val="en-GB"/>
        </w:rPr>
      </w:pPr>
    </w:p>
    <w:p w14:paraId="5FE974D6" w14:textId="77777777" w:rsidR="00963C2D" w:rsidRDefault="00963C2D" w:rsidP="009831C4">
      <w:pPr>
        <w:contextualSpacing/>
        <w:rPr>
          <w:rFonts w:cs="Arial"/>
          <w:color w:val="5F5F5F"/>
          <w:szCs w:val="20"/>
          <w:lang w:val="en-GB"/>
        </w:rPr>
      </w:pPr>
    </w:p>
    <w:p w14:paraId="5C2F42D0" w14:textId="77777777" w:rsidR="00963C2D" w:rsidRDefault="00963C2D" w:rsidP="009831C4">
      <w:pPr>
        <w:contextualSpacing/>
        <w:rPr>
          <w:rFonts w:cs="Arial"/>
          <w:color w:val="5F5F5F"/>
          <w:szCs w:val="20"/>
          <w:lang w:val="en-GB"/>
        </w:rPr>
      </w:pPr>
    </w:p>
    <w:p w14:paraId="09DA33FC" w14:textId="77777777" w:rsidR="00963C2D" w:rsidRDefault="00963C2D" w:rsidP="009831C4">
      <w:pPr>
        <w:contextualSpacing/>
        <w:rPr>
          <w:rFonts w:cs="Arial"/>
          <w:color w:val="5F5F5F"/>
          <w:szCs w:val="20"/>
          <w:lang w:val="en-GB"/>
        </w:rPr>
      </w:pPr>
    </w:p>
    <w:p w14:paraId="5B2E3C0A" w14:textId="77777777" w:rsidR="00963C2D" w:rsidRDefault="00963C2D" w:rsidP="009831C4">
      <w:pPr>
        <w:contextualSpacing/>
        <w:rPr>
          <w:rFonts w:cs="Arial"/>
          <w:color w:val="5F5F5F"/>
          <w:szCs w:val="20"/>
          <w:lang w:val="en-GB"/>
        </w:rPr>
      </w:pPr>
    </w:p>
    <w:p w14:paraId="10ED448F" w14:textId="77777777" w:rsidR="00963C2D" w:rsidRDefault="00963C2D" w:rsidP="009831C4">
      <w:pPr>
        <w:contextualSpacing/>
        <w:rPr>
          <w:rFonts w:cs="Arial"/>
          <w:color w:val="5F5F5F"/>
          <w:szCs w:val="20"/>
          <w:lang w:val="en-GB"/>
        </w:rPr>
      </w:pPr>
    </w:p>
    <w:p w14:paraId="3AE73140" w14:textId="77777777" w:rsidR="00963C2D" w:rsidRDefault="00963C2D" w:rsidP="009831C4">
      <w:pPr>
        <w:contextualSpacing/>
        <w:rPr>
          <w:rFonts w:cs="Arial"/>
          <w:color w:val="5F5F5F"/>
          <w:szCs w:val="20"/>
          <w:lang w:val="en-GB"/>
        </w:rPr>
      </w:pPr>
    </w:p>
    <w:p w14:paraId="5C32275E" w14:textId="77777777" w:rsidR="00963C2D" w:rsidRDefault="00963C2D" w:rsidP="00963C2D">
      <w:pPr>
        <w:contextualSpacing/>
        <w:rPr>
          <w:rFonts w:eastAsiaTheme="majorEastAsia" w:cs="Arial"/>
          <w:b/>
          <w:bCs/>
          <w:color w:val="005BBF"/>
          <w:sz w:val="24"/>
          <w:szCs w:val="24"/>
          <w:lang w:val="en-GB"/>
        </w:rPr>
      </w:pPr>
      <w:r w:rsidRPr="005428A9">
        <w:rPr>
          <w:rFonts w:eastAsiaTheme="majorEastAsia" w:cs="Arial"/>
          <w:b/>
          <w:bCs/>
          <w:color w:val="005BBF"/>
          <w:sz w:val="24"/>
          <w:szCs w:val="24"/>
          <w:lang w:val="en-GB"/>
        </w:rPr>
        <w:lastRenderedPageBreak/>
        <w:t>Terms and Conditions for Grant Recipients</w:t>
      </w:r>
    </w:p>
    <w:p w14:paraId="0B1D1C44" w14:textId="77777777" w:rsidR="00963C2D" w:rsidRPr="005428A9" w:rsidRDefault="00963C2D" w:rsidP="00963C2D">
      <w:pPr>
        <w:contextualSpacing/>
        <w:rPr>
          <w:rFonts w:eastAsiaTheme="majorEastAsia" w:cs="Arial"/>
          <w:b/>
          <w:bCs/>
          <w:color w:val="005BBF"/>
          <w:sz w:val="24"/>
          <w:szCs w:val="24"/>
          <w:lang w:val="en-GB"/>
        </w:rPr>
      </w:pPr>
    </w:p>
    <w:p w14:paraId="76D20B61" w14:textId="77777777" w:rsidR="00963C2D" w:rsidRPr="005428A9" w:rsidRDefault="00963C2D" w:rsidP="00963C2D">
      <w:pPr>
        <w:numPr>
          <w:ilvl w:val="0"/>
          <w:numId w:val="7"/>
        </w:numPr>
        <w:contextualSpacing/>
        <w:rPr>
          <w:rFonts w:eastAsiaTheme="majorEastAsia" w:cs="Arial"/>
          <w:b/>
          <w:bCs/>
          <w:color w:val="005BBF"/>
          <w:lang w:val="en-GB"/>
        </w:rPr>
      </w:pPr>
      <w:r w:rsidRPr="005428A9">
        <w:rPr>
          <w:rFonts w:eastAsiaTheme="majorEastAsia" w:cs="Arial"/>
          <w:b/>
          <w:bCs/>
          <w:color w:val="005BBF"/>
          <w:lang w:val="en-GB"/>
        </w:rPr>
        <w:t>Purpose of the Grant</w:t>
      </w:r>
    </w:p>
    <w:p w14:paraId="730B8EA8" w14:textId="77777777" w:rsidR="00963C2D" w:rsidRPr="005428A9" w:rsidRDefault="00963C2D" w:rsidP="00963C2D">
      <w:pPr>
        <w:numPr>
          <w:ilvl w:val="1"/>
          <w:numId w:val="7"/>
        </w:numPr>
        <w:contextualSpacing/>
        <w:rPr>
          <w:rFonts w:cs="Arial"/>
          <w:szCs w:val="20"/>
          <w:lang w:val="en-GB"/>
        </w:rPr>
      </w:pPr>
      <w:r w:rsidRPr="005428A9">
        <w:rPr>
          <w:rFonts w:cs="Arial"/>
          <w:szCs w:val="20"/>
          <w:lang w:val="en-GB"/>
        </w:rPr>
        <w:t>The grant funds must be used exclusively for clinical or laboratory work aimed at improving clinical and research skills in rheumatology. This is not a research grant, but a research project can be presented if the aim is to acquire or improve skills.</w:t>
      </w:r>
    </w:p>
    <w:p w14:paraId="1D6CBE24" w14:textId="77777777" w:rsidR="00963C2D" w:rsidRPr="005428A9" w:rsidRDefault="00963C2D" w:rsidP="00963C2D">
      <w:pPr>
        <w:numPr>
          <w:ilvl w:val="0"/>
          <w:numId w:val="7"/>
        </w:numPr>
        <w:contextualSpacing/>
        <w:rPr>
          <w:rFonts w:eastAsiaTheme="majorEastAsia" w:cs="Arial"/>
          <w:b/>
          <w:bCs/>
          <w:color w:val="005BBF"/>
          <w:lang w:val="en-GB"/>
        </w:rPr>
      </w:pPr>
      <w:r w:rsidRPr="005428A9">
        <w:rPr>
          <w:rFonts w:eastAsiaTheme="majorEastAsia" w:cs="Arial"/>
          <w:b/>
          <w:bCs/>
          <w:color w:val="005BBF"/>
          <w:lang w:val="en-GB"/>
        </w:rPr>
        <w:t>Grant Period</w:t>
      </w:r>
    </w:p>
    <w:p w14:paraId="6FC72F56" w14:textId="1B3C6067" w:rsidR="00963C2D" w:rsidRPr="005428A9" w:rsidRDefault="00963C2D" w:rsidP="00963C2D">
      <w:pPr>
        <w:numPr>
          <w:ilvl w:val="1"/>
          <w:numId w:val="7"/>
        </w:numPr>
        <w:contextualSpacing/>
        <w:rPr>
          <w:rFonts w:cs="Arial"/>
          <w:szCs w:val="20"/>
          <w:lang w:val="en-GB"/>
        </w:rPr>
      </w:pPr>
      <w:r w:rsidRPr="005428A9">
        <w:rPr>
          <w:rFonts w:cs="Arial"/>
          <w:szCs w:val="20"/>
          <w:lang w:val="en-GB"/>
        </w:rPr>
        <w:t xml:space="preserve">The grant period ranges from 1 to </w:t>
      </w:r>
      <w:r w:rsidR="0000469A">
        <w:rPr>
          <w:rFonts w:cs="Arial"/>
          <w:szCs w:val="20"/>
          <w:lang w:val="en-GB"/>
        </w:rPr>
        <w:t>3 weeks</w:t>
      </w:r>
      <w:r w:rsidRPr="005428A9">
        <w:rPr>
          <w:rFonts w:cs="Arial"/>
          <w:szCs w:val="20"/>
          <w:lang w:val="en-GB"/>
        </w:rPr>
        <w:t>. All funds must be utilised within this timeframe.</w:t>
      </w:r>
    </w:p>
    <w:p w14:paraId="476FE24A" w14:textId="77777777" w:rsidR="00963C2D" w:rsidRPr="005428A9" w:rsidRDefault="00963C2D" w:rsidP="00963C2D">
      <w:pPr>
        <w:numPr>
          <w:ilvl w:val="0"/>
          <w:numId w:val="7"/>
        </w:numPr>
        <w:contextualSpacing/>
        <w:rPr>
          <w:rFonts w:eastAsiaTheme="majorEastAsia" w:cs="Arial"/>
          <w:b/>
          <w:bCs/>
          <w:color w:val="005BBF"/>
          <w:lang w:val="en-GB"/>
        </w:rPr>
      </w:pPr>
      <w:r w:rsidRPr="005428A9">
        <w:rPr>
          <w:rFonts w:eastAsiaTheme="majorEastAsia" w:cs="Arial"/>
          <w:b/>
          <w:bCs/>
          <w:color w:val="005BBF"/>
          <w:lang w:val="en-GB"/>
        </w:rPr>
        <w:t>Eligibility</w:t>
      </w:r>
    </w:p>
    <w:p w14:paraId="2A490807" w14:textId="77777777" w:rsidR="00963C2D" w:rsidRPr="005428A9" w:rsidRDefault="00963C2D" w:rsidP="00963C2D">
      <w:pPr>
        <w:numPr>
          <w:ilvl w:val="1"/>
          <w:numId w:val="7"/>
        </w:numPr>
        <w:contextualSpacing/>
        <w:rPr>
          <w:rFonts w:cs="Arial"/>
          <w:szCs w:val="20"/>
          <w:lang w:val="en-GB"/>
        </w:rPr>
      </w:pPr>
      <w:r w:rsidRPr="005428A9">
        <w:rPr>
          <w:rFonts w:cs="Arial"/>
          <w:szCs w:val="20"/>
          <w:lang w:val="en-GB"/>
        </w:rPr>
        <w:t>Only individuals working predominantly in the field of rheumatology and under the age of 40 are eligible to apply. Grants will not be awarded if the proposed project has already started, and the applicant is already abroad.</w:t>
      </w:r>
    </w:p>
    <w:p w14:paraId="4EC5B189" w14:textId="77777777" w:rsidR="00963C2D" w:rsidRPr="005428A9" w:rsidRDefault="00963C2D" w:rsidP="00963C2D">
      <w:pPr>
        <w:numPr>
          <w:ilvl w:val="0"/>
          <w:numId w:val="7"/>
        </w:numPr>
        <w:contextualSpacing/>
        <w:rPr>
          <w:rFonts w:eastAsiaTheme="majorEastAsia" w:cs="Arial"/>
          <w:b/>
          <w:bCs/>
          <w:color w:val="005BBF"/>
          <w:lang w:val="en-GB"/>
        </w:rPr>
      </w:pPr>
      <w:r w:rsidRPr="005428A9">
        <w:rPr>
          <w:rFonts w:eastAsiaTheme="majorEastAsia" w:cs="Arial"/>
          <w:b/>
          <w:bCs/>
          <w:color w:val="005BBF"/>
          <w:lang w:val="en-GB"/>
        </w:rPr>
        <w:t>Host Institution</w:t>
      </w:r>
    </w:p>
    <w:p w14:paraId="1138A911" w14:textId="77777777" w:rsidR="00963C2D" w:rsidRPr="005428A9" w:rsidRDefault="00963C2D" w:rsidP="00963C2D">
      <w:pPr>
        <w:numPr>
          <w:ilvl w:val="1"/>
          <w:numId w:val="7"/>
        </w:numPr>
        <w:contextualSpacing/>
        <w:rPr>
          <w:rFonts w:cs="Arial"/>
          <w:szCs w:val="20"/>
          <w:lang w:val="en-GB"/>
        </w:rPr>
      </w:pPr>
      <w:r w:rsidRPr="005428A9">
        <w:rPr>
          <w:rFonts w:cs="Arial"/>
          <w:szCs w:val="20"/>
          <w:lang w:val="en-GB"/>
        </w:rPr>
        <w:t xml:space="preserve">The recipient must identify a host institution in another EULAR country and provide proof of acceptance from the host institution. </w:t>
      </w:r>
    </w:p>
    <w:p w14:paraId="45BAB1EA" w14:textId="77777777" w:rsidR="00963C2D" w:rsidRPr="005428A9" w:rsidRDefault="00963C2D" w:rsidP="00963C2D">
      <w:pPr>
        <w:numPr>
          <w:ilvl w:val="0"/>
          <w:numId w:val="7"/>
        </w:numPr>
        <w:contextualSpacing/>
        <w:rPr>
          <w:rFonts w:eastAsiaTheme="majorEastAsia" w:cs="Arial"/>
          <w:b/>
          <w:bCs/>
          <w:color w:val="005BBF"/>
          <w:lang w:val="en-GB"/>
        </w:rPr>
      </w:pPr>
      <w:r w:rsidRPr="005428A9">
        <w:rPr>
          <w:rFonts w:eastAsiaTheme="majorEastAsia" w:cs="Arial"/>
          <w:b/>
          <w:bCs/>
          <w:color w:val="005BBF"/>
          <w:lang w:val="en-GB"/>
        </w:rPr>
        <w:t>Financial Management</w:t>
      </w:r>
    </w:p>
    <w:p w14:paraId="26483573" w14:textId="36A7827B" w:rsidR="00963C2D" w:rsidRPr="005428A9" w:rsidRDefault="00963C2D" w:rsidP="00963C2D">
      <w:pPr>
        <w:numPr>
          <w:ilvl w:val="1"/>
          <w:numId w:val="7"/>
        </w:numPr>
        <w:contextualSpacing/>
        <w:rPr>
          <w:rFonts w:cs="Arial"/>
          <w:szCs w:val="20"/>
          <w:lang w:val="en-GB"/>
        </w:rPr>
      </w:pPr>
      <w:r w:rsidRPr="005428A9">
        <w:rPr>
          <w:rFonts w:cs="Arial"/>
          <w:szCs w:val="20"/>
          <w:lang w:val="en-GB"/>
        </w:rPr>
        <w:t xml:space="preserve">The grant provides EUR </w:t>
      </w:r>
      <w:r>
        <w:rPr>
          <w:rFonts w:cs="Arial"/>
          <w:szCs w:val="20"/>
          <w:lang w:val="en-GB"/>
        </w:rPr>
        <w:t>600</w:t>
      </w:r>
      <w:r w:rsidRPr="005428A9">
        <w:rPr>
          <w:rFonts w:cs="Arial"/>
          <w:szCs w:val="20"/>
          <w:lang w:val="en-GB"/>
        </w:rPr>
        <w:t xml:space="preserve"> for travel expenses plus EUR </w:t>
      </w:r>
      <w:r w:rsidR="0000469A">
        <w:rPr>
          <w:rFonts w:cs="Arial"/>
          <w:szCs w:val="20"/>
          <w:lang w:val="en-GB"/>
        </w:rPr>
        <w:t>500</w:t>
      </w:r>
      <w:r w:rsidR="00772215">
        <w:rPr>
          <w:rFonts w:cs="Arial"/>
          <w:szCs w:val="20"/>
          <w:lang w:val="en-GB"/>
        </w:rPr>
        <w:t xml:space="preserve"> for accommodation</w:t>
      </w:r>
      <w:r w:rsidRPr="005428A9">
        <w:rPr>
          <w:rFonts w:cs="Arial"/>
          <w:szCs w:val="20"/>
          <w:lang w:val="en-GB"/>
        </w:rPr>
        <w:t xml:space="preserve"> per </w:t>
      </w:r>
      <w:r w:rsidR="0000469A">
        <w:rPr>
          <w:rFonts w:cs="Arial"/>
          <w:szCs w:val="20"/>
          <w:lang w:val="en-GB"/>
        </w:rPr>
        <w:t>week</w:t>
      </w:r>
      <w:r w:rsidRPr="005428A9">
        <w:rPr>
          <w:rFonts w:cs="Arial"/>
          <w:szCs w:val="20"/>
          <w:lang w:val="en-GB"/>
        </w:rPr>
        <w:t xml:space="preserve"> of stay, up to a maximum of EUR </w:t>
      </w:r>
      <w:r w:rsidR="00772215">
        <w:rPr>
          <w:rFonts w:cs="Arial"/>
          <w:szCs w:val="20"/>
          <w:lang w:val="en-GB"/>
        </w:rPr>
        <w:t>2’100</w:t>
      </w:r>
      <w:r>
        <w:rPr>
          <w:rFonts w:cs="Arial"/>
          <w:szCs w:val="20"/>
          <w:lang w:val="en-GB"/>
        </w:rPr>
        <w:t xml:space="preserve"> (a maximum of </w:t>
      </w:r>
      <w:r w:rsidR="00772215">
        <w:rPr>
          <w:rFonts w:cs="Arial"/>
          <w:szCs w:val="20"/>
          <w:lang w:val="en-GB"/>
        </w:rPr>
        <w:t>3-week</w:t>
      </w:r>
      <w:r>
        <w:rPr>
          <w:rFonts w:cs="Arial"/>
          <w:szCs w:val="20"/>
          <w:lang w:val="en-GB"/>
        </w:rPr>
        <w:t xml:space="preserve"> stay)</w:t>
      </w:r>
      <w:r w:rsidRPr="005428A9">
        <w:rPr>
          <w:rFonts w:cs="Arial"/>
          <w:szCs w:val="20"/>
          <w:lang w:val="en-GB"/>
        </w:rPr>
        <w:t>. Recipients must maintain accurate financial records and provide access to these records upon request for auditing purposes.</w:t>
      </w:r>
    </w:p>
    <w:p w14:paraId="3B3755A5" w14:textId="77777777" w:rsidR="00963C2D" w:rsidRPr="005428A9" w:rsidRDefault="00963C2D" w:rsidP="00963C2D">
      <w:pPr>
        <w:numPr>
          <w:ilvl w:val="0"/>
          <w:numId w:val="7"/>
        </w:numPr>
        <w:contextualSpacing/>
        <w:rPr>
          <w:rFonts w:eastAsiaTheme="majorEastAsia" w:cs="Arial"/>
          <w:b/>
          <w:bCs/>
          <w:color w:val="005BBF"/>
          <w:lang w:val="en-GB"/>
        </w:rPr>
      </w:pPr>
      <w:r w:rsidRPr="005428A9">
        <w:rPr>
          <w:rFonts w:eastAsiaTheme="majorEastAsia" w:cs="Arial"/>
          <w:b/>
          <w:bCs/>
          <w:color w:val="005BBF"/>
          <w:lang w:val="en-GB"/>
        </w:rPr>
        <w:t>Reporting Requirements</w:t>
      </w:r>
    </w:p>
    <w:p w14:paraId="54DD5EC0" w14:textId="649DEE16" w:rsidR="00963C2D" w:rsidRPr="005428A9" w:rsidRDefault="00963C2D" w:rsidP="00963C2D">
      <w:pPr>
        <w:numPr>
          <w:ilvl w:val="1"/>
          <w:numId w:val="7"/>
        </w:numPr>
        <w:contextualSpacing/>
        <w:rPr>
          <w:rFonts w:cs="Arial"/>
          <w:szCs w:val="20"/>
          <w:lang w:val="en-GB"/>
        </w:rPr>
      </w:pPr>
      <w:r w:rsidRPr="005428A9">
        <w:rPr>
          <w:rFonts w:cs="Arial"/>
          <w:szCs w:val="20"/>
          <w:lang w:val="en-GB"/>
        </w:rPr>
        <w:t>Recipients must submit a final report to the EULAR School of Rheumatology, reflecting on their achievements during the training period. These reports should detail the use of funds, skills acquired, and any challenges encountered.</w:t>
      </w:r>
    </w:p>
    <w:p w14:paraId="4B88D459" w14:textId="77777777" w:rsidR="00963C2D" w:rsidRPr="005428A9" w:rsidRDefault="00963C2D" w:rsidP="00963C2D">
      <w:pPr>
        <w:numPr>
          <w:ilvl w:val="0"/>
          <w:numId w:val="7"/>
        </w:numPr>
        <w:contextualSpacing/>
        <w:rPr>
          <w:rFonts w:eastAsiaTheme="majorEastAsia" w:cs="Arial"/>
          <w:b/>
          <w:bCs/>
          <w:color w:val="005BBF"/>
          <w:lang w:val="en-GB"/>
        </w:rPr>
      </w:pPr>
      <w:r w:rsidRPr="005428A9">
        <w:rPr>
          <w:rFonts w:eastAsiaTheme="majorEastAsia" w:cs="Arial"/>
          <w:b/>
          <w:bCs/>
          <w:color w:val="005BBF"/>
          <w:lang w:val="en-GB"/>
        </w:rPr>
        <w:t>Compliance with Laws and Regulations</w:t>
      </w:r>
    </w:p>
    <w:p w14:paraId="5B474A0C" w14:textId="77777777" w:rsidR="00963C2D" w:rsidRPr="005428A9" w:rsidRDefault="00963C2D" w:rsidP="00963C2D">
      <w:pPr>
        <w:numPr>
          <w:ilvl w:val="1"/>
          <w:numId w:val="7"/>
        </w:numPr>
        <w:contextualSpacing/>
        <w:rPr>
          <w:rFonts w:cs="Arial"/>
          <w:szCs w:val="20"/>
          <w:lang w:val="en-GB"/>
        </w:rPr>
      </w:pPr>
      <w:r w:rsidRPr="005428A9">
        <w:rPr>
          <w:rFonts w:cs="Arial"/>
          <w:szCs w:val="20"/>
          <w:lang w:val="en-GB"/>
        </w:rPr>
        <w:t>Recipients must comply with all applicable laws and regulations of the host country. This includes, but is not limited to, financial reporting, employment laws, and ethical standards.</w:t>
      </w:r>
    </w:p>
    <w:p w14:paraId="58F0A7E4" w14:textId="77777777" w:rsidR="00963C2D" w:rsidRPr="005428A9" w:rsidRDefault="00963C2D" w:rsidP="00963C2D">
      <w:pPr>
        <w:numPr>
          <w:ilvl w:val="0"/>
          <w:numId w:val="7"/>
        </w:numPr>
        <w:contextualSpacing/>
        <w:rPr>
          <w:rFonts w:eastAsiaTheme="majorEastAsia" w:cs="Arial"/>
          <w:b/>
          <w:bCs/>
          <w:color w:val="005BBF"/>
          <w:lang w:val="en-GB"/>
        </w:rPr>
      </w:pPr>
      <w:r w:rsidRPr="005428A9">
        <w:rPr>
          <w:rFonts w:eastAsiaTheme="majorEastAsia" w:cs="Arial"/>
          <w:b/>
          <w:bCs/>
          <w:color w:val="005BBF"/>
          <w:lang w:val="en-GB"/>
        </w:rPr>
        <w:t>Modification of Terms</w:t>
      </w:r>
    </w:p>
    <w:p w14:paraId="2365C77F" w14:textId="77777777" w:rsidR="00963C2D" w:rsidRPr="005428A9" w:rsidRDefault="00963C2D" w:rsidP="00963C2D">
      <w:pPr>
        <w:numPr>
          <w:ilvl w:val="1"/>
          <w:numId w:val="7"/>
        </w:numPr>
        <w:contextualSpacing/>
        <w:rPr>
          <w:rFonts w:cs="Arial"/>
          <w:szCs w:val="20"/>
          <w:lang w:val="en-GB"/>
        </w:rPr>
      </w:pPr>
      <w:r w:rsidRPr="005428A9">
        <w:rPr>
          <w:rFonts w:cs="Arial"/>
          <w:szCs w:val="20"/>
          <w:lang w:val="en-GB"/>
        </w:rPr>
        <w:t>Any changes to the terms and conditions must be agreed upon in writing by both EULAR and the recipient. Unauthorised changes, such as altering the training dates, changing the host institution, or modifying the outlined topic, may result in the termination of the grant.</w:t>
      </w:r>
    </w:p>
    <w:p w14:paraId="12A31BAC" w14:textId="77777777" w:rsidR="00963C2D" w:rsidRPr="005428A9" w:rsidRDefault="00963C2D" w:rsidP="00963C2D">
      <w:pPr>
        <w:numPr>
          <w:ilvl w:val="0"/>
          <w:numId w:val="7"/>
        </w:numPr>
        <w:contextualSpacing/>
        <w:rPr>
          <w:rFonts w:eastAsiaTheme="majorEastAsia" w:cs="Arial"/>
          <w:b/>
          <w:bCs/>
          <w:color w:val="005BBF"/>
          <w:lang w:val="en-GB"/>
        </w:rPr>
      </w:pPr>
      <w:r w:rsidRPr="005428A9">
        <w:rPr>
          <w:rFonts w:eastAsiaTheme="majorEastAsia" w:cs="Arial"/>
          <w:b/>
          <w:bCs/>
          <w:color w:val="005BBF"/>
          <w:lang w:val="en-GB"/>
        </w:rPr>
        <w:t>Termination</w:t>
      </w:r>
    </w:p>
    <w:p w14:paraId="1669425F" w14:textId="77777777" w:rsidR="00963C2D" w:rsidRPr="005428A9" w:rsidRDefault="00963C2D" w:rsidP="00963C2D">
      <w:pPr>
        <w:numPr>
          <w:ilvl w:val="1"/>
          <w:numId w:val="7"/>
        </w:numPr>
        <w:contextualSpacing/>
        <w:rPr>
          <w:rFonts w:cs="Arial"/>
          <w:szCs w:val="20"/>
          <w:lang w:val="en-GB"/>
        </w:rPr>
      </w:pPr>
      <w:r w:rsidRPr="005428A9">
        <w:rPr>
          <w:rFonts w:cs="Arial"/>
          <w:szCs w:val="20"/>
          <w:lang w:val="en-GB"/>
        </w:rPr>
        <w:t xml:space="preserve">EULAR reserves the right to terminate the grant if the recipient fails to comply with the terms and conditions. In the event of termination, the recipient may be required to return any </w:t>
      </w:r>
      <w:r>
        <w:rPr>
          <w:rFonts w:cs="Arial"/>
          <w:szCs w:val="20"/>
          <w:lang w:val="en-GB"/>
        </w:rPr>
        <w:t xml:space="preserve">disbursed </w:t>
      </w:r>
      <w:r w:rsidRPr="005428A9">
        <w:rPr>
          <w:rFonts w:cs="Arial"/>
          <w:szCs w:val="20"/>
          <w:lang w:val="en-GB"/>
        </w:rPr>
        <w:t>funds.</w:t>
      </w:r>
    </w:p>
    <w:p w14:paraId="5F23E26B" w14:textId="77777777" w:rsidR="00963C2D" w:rsidRPr="005428A9" w:rsidRDefault="00963C2D" w:rsidP="00963C2D">
      <w:pPr>
        <w:numPr>
          <w:ilvl w:val="0"/>
          <w:numId w:val="7"/>
        </w:numPr>
        <w:contextualSpacing/>
        <w:rPr>
          <w:rFonts w:eastAsiaTheme="majorEastAsia" w:cs="Arial"/>
          <w:b/>
          <w:bCs/>
          <w:color w:val="005BBF"/>
          <w:lang w:val="en-GB"/>
        </w:rPr>
      </w:pPr>
      <w:r w:rsidRPr="005428A9">
        <w:rPr>
          <w:rFonts w:eastAsiaTheme="majorEastAsia" w:cs="Arial"/>
          <w:b/>
          <w:bCs/>
          <w:color w:val="005BBF"/>
          <w:lang w:val="en-GB"/>
        </w:rPr>
        <w:t>Evaluation and Feedback</w:t>
      </w:r>
    </w:p>
    <w:p w14:paraId="7EB20DA4" w14:textId="77777777" w:rsidR="00963C2D" w:rsidRPr="005428A9" w:rsidRDefault="00963C2D" w:rsidP="00963C2D">
      <w:pPr>
        <w:numPr>
          <w:ilvl w:val="1"/>
          <w:numId w:val="7"/>
        </w:numPr>
        <w:contextualSpacing/>
        <w:rPr>
          <w:rFonts w:cs="Arial"/>
          <w:szCs w:val="20"/>
          <w:lang w:val="en-GB"/>
        </w:rPr>
      </w:pPr>
      <w:r w:rsidRPr="005428A9">
        <w:rPr>
          <w:rFonts w:cs="Arial"/>
          <w:szCs w:val="20"/>
          <w:lang w:val="en-GB"/>
        </w:rPr>
        <w:t>Recipients may be asked to participate in evaluations or provide feedback on the grant process to help improve future grant programs.</w:t>
      </w:r>
    </w:p>
    <w:p w14:paraId="43EC52D2" w14:textId="77777777" w:rsidR="00963C2D" w:rsidRDefault="00963C2D" w:rsidP="009831C4">
      <w:pPr>
        <w:contextualSpacing/>
        <w:rPr>
          <w:rFonts w:cs="Arial"/>
          <w:color w:val="5F5F5F"/>
          <w:szCs w:val="20"/>
          <w:lang w:val="en-GB"/>
        </w:rPr>
      </w:pPr>
    </w:p>
    <w:p w14:paraId="5D2588D1" w14:textId="77777777" w:rsidR="00963C2D" w:rsidRDefault="00963C2D" w:rsidP="009831C4">
      <w:pPr>
        <w:contextualSpacing/>
        <w:rPr>
          <w:rFonts w:cs="Arial"/>
          <w:color w:val="5F5F5F"/>
          <w:szCs w:val="20"/>
          <w:lang w:val="en-GB"/>
        </w:rPr>
      </w:pPr>
    </w:p>
    <w:p w14:paraId="5C266D74" w14:textId="77777777" w:rsidR="00963C2D" w:rsidRDefault="00963C2D" w:rsidP="009831C4">
      <w:pPr>
        <w:contextualSpacing/>
        <w:rPr>
          <w:rFonts w:cs="Arial"/>
          <w:color w:val="5F5F5F"/>
          <w:szCs w:val="20"/>
          <w:lang w:val="en-GB"/>
        </w:rPr>
      </w:pPr>
    </w:p>
    <w:p w14:paraId="01EA00F1" w14:textId="77777777" w:rsidR="00963C2D" w:rsidRDefault="00963C2D" w:rsidP="009831C4">
      <w:pPr>
        <w:contextualSpacing/>
        <w:rPr>
          <w:rFonts w:cs="Arial"/>
          <w:color w:val="5F5F5F"/>
          <w:szCs w:val="20"/>
          <w:lang w:val="en-GB"/>
        </w:rPr>
      </w:pPr>
    </w:p>
    <w:p w14:paraId="7ACC6AC5" w14:textId="77777777" w:rsidR="00963C2D" w:rsidRPr="009831C4" w:rsidRDefault="00963C2D" w:rsidP="009831C4">
      <w:pPr>
        <w:contextualSpacing/>
        <w:rPr>
          <w:rFonts w:cs="Arial"/>
          <w:szCs w:val="20"/>
        </w:rPr>
      </w:pPr>
    </w:p>
    <w:sectPr w:rsidR="00963C2D" w:rsidRPr="009831C4" w:rsidSect="00FD2B9C">
      <w:headerReference w:type="default" r:id="rId12"/>
      <w:footerReference w:type="default" r:id="rId13"/>
      <w:pgSz w:w="12240" w:h="15840"/>
      <w:pgMar w:top="2268" w:right="1134" w:bottom="284" w:left="1134" w:header="560"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3252CC" w14:textId="77777777" w:rsidR="003B7A2B" w:rsidRDefault="003B7A2B" w:rsidP="00C5421A">
      <w:pPr>
        <w:spacing w:line="240" w:lineRule="auto"/>
      </w:pPr>
      <w:r>
        <w:separator/>
      </w:r>
    </w:p>
  </w:endnote>
  <w:endnote w:type="continuationSeparator" w:id="0">
    <w:p w14:paraId="02A12E19" w14:textId="77777777" w:rsidR="003B7A2B" w:rsidRDefault="003B7A2B" w:rsidP="00C5421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Light">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0C7996" w14:textId="77777777" w:rsidR="00FD2B9C" w:rsidRPr="00373B28" w:rsidRDefault="00FD2B9C" w:rsidP="00FD2B9C">
    <w:pPr>
      <w:pStyle w:val="Footer"/>
      <w:rPr>
        <w:rFonts w:cs="Arial"/>
        <w:color w:val="5F5F5F"/>
        <w:sz w:val="16"/>
        <w:szCs w:val="16"/>
        <w:lang w:val="de-CH"/>
      </w:rPr>
    </w:pPr>
    <w:r w:rsidRPr="00373B28">
      <w:rPr>
        <w:rFonts w:cs="Arial"/>
        <w:color w:val="5F5F5F"/>
        <w:sz w:val="16"/>
        <w:szCs w:val="16"/>
        <w:lang w:val="de-CH"/>
      </w:rPr>
      <w:t xml:space="preserve">EULAR Office | Seestrasse 240 | 8802 Kilchberg | </w:t>
    </w:r>
    <w:proofErr w:type="spellStart"/>
    <w:r w:rsidRPr="00373B28">
      <w:rPr>
        <w:rFonts w:cs="Arial"/>
        <w:color w:val="5F5F5F"/>
        <w:sz w:val="16"/>
        <w:szCs w:val="16"/>
        <w:lang w:val="de-CH"/>
      </w:rPr>
      <w:t>Switzerland</w:t>
    </w:r>
    <w:proofErr w:type="spellEnd"/>
    <w:r w:rsidRPr="00373B28">
      <w:rPr>
        <w:rFonts w:cs="Arial"/>
        <w:color w:val="5F5F5F"/>
        <w:sz w:val="16"/>
        <w:szCs w:val="16"/>
        <w:lang w:val="de-CH"/>
      </w:rPr>
      <w:t xml:space="preserve"> </w:t>
    </w:r>
  </w:p>
  <w:p w14:paraId="43A15073" w14:textId="77777777" w:rsidR="00FD2B9C" w:rsidRDefault="00FD2B9C" w:rsidP="00FD2B9C">
    <w:pPr>
      <w:pStyle w:val="Footer"/>
      <w:rPr>
        <w:rFonts w:cs="Arial"/>
        <w:color w:val="5F5F5F"/>
        <w:sz w:val="16"/>
        <w:szCs w:val="16"/>
        <w:lang w:val="de-DE"/>
      </w:rPr>
    </w:pPr>
    <w:r w:rsidRPr="00AA1D4F">
      <w:rPr>
        <w:rFonts w:cs="Arial"/>
        <w:color w:val="5F5F5F"/>
        <w:sz w:val="16"/>
        <w:szCs w:val="16"/>
        <w:lang w:val="de-DE"/>
      </w:rPr>
      <w:t>T: +41 44 716 30 3</w:t>
    </w:r>
    <w:r>
      <w:rPr>
        <w:rFonts w:cs="Arial"/>
        <w:color w:val="5F5F5F"/>
        <w:sz w:val="16"/>
        <w:szCs w:val="16"/>
        <w:lang w:val="de-DE"/>
      </w:rPr>
      <w:t>0</w:t>
    </w:r>
  </w:p>
  <w:p w14:paraId="0A200CAD" w14:textId="1E982744" w:rsidR="00FD4B89" w:rsidRPr="00CB52B9" w:rsidRDefault="00FD2B9C" w:rsidP="00FD2B9C">
    <w:pPr>
      <w:pStyle w:val="Footer"/>
      <w:rPr>
        <w:rFonts w:cs="Arial"/>
        <w:color w:val="5F5F5F"/>
        <w:sz w:val="16"/>
        <w:szCs w:val="16"/>
        <w:lang w:val="de-CH"/>
      </w:rPr>
    </w:pPr>
    <w:r w:rsidRPr="00A242A8">
      <w:rPr>
        <w:rFonts w:cs="Arial"/>
        <w:color w:val="5F5F5F"/>
        <w:sz w:val="16"/>
        <w:szCs w:val="16"/>
        <w:lang w:val="de-DE"/>
      </w:rPr>
      <w:t xml:space="preserve">education@eular.org | www.esor.eular.org </w:t>
    </w:r>
    <w:r w:rsidR="00FD4B89" w:rsidRPr="00A35E42">
      <w:rPr>
        <w:rFonts w:cs="Arial"/>
        <w:noProof/>
        <w:color w:val="5F5F5F"/>
        <w:sz w:val="16"/>
        <w:szCs w:val="16"/>
      </w:rPr>
      <mc:AlternateContent>
        <mc:Choice Requires="wps">
          <w:drawing>
            <wp:anchor distT="0" distB="0" distL="114300" distR="114300" simplePos="0" relativeHeight="251659264" behindDoc="0" locked="0" layoutInCell="1" allowOverlap="1" wp14:anchorId="0A200CB0" wp14:editId="0A200CB1">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0A200CB2" w14:textId="77777777" w:rsidR="00FD4B89" w:rsidRPr="00201FFF" w:rsidRDefault="00FD4B89">
                          <w:pPr>
                            <w:pStyle w:val="Footer"/>
                            <w:jc w:val="right"/>
                            <w:rPr>
                              <w:rFonts w:cs="Arial"/>
                              <w:color w:val="2A8EFF" w:themeColor="text1" w:themeTint="A6"/>
                              <w:sz w:val="16"/>
                              <w:szCs w:val="16"/>
                            </w:rPr>
                          </w:pPr>
                          <w:r w:rsidRPr="00201FFF">
                            <w:rPr>
                              <w:rFonts w:cs="Arial"/>
                              <w:color w:val="2A8EFF" w:themeColor="text1" w:themeTint="A6"/>
                              <w:sz w:val="16"/>
                              <w:szCs w:val="16"/>
                            </w:rPr>
                            <w:fldChar w:fldCharType="begin"/>
                          </w:r>
                          <w:r w:rsidRPr="00201FFF">
                            <w:rPr>
                              <w:rFonts w:cs="Arial"/>
                              <w:color w:val="2A8EFF" w:themeColor="text1" w:themeTint="A6"/>
                              <w:sz w:val="16"/>
                              <w:szCs w:val="16"/>
                            </w:rPr>
                            <w:instrText xml:space="preserve"> PAGE  \* Arabic  \* MERGEFORMAT </w:instrText>
                          </w:r>
                          <w:r w:rsidRPr="00201FFF">
                            <w:rPr>
                              <w:rFonts w:cs="Arial"/>
                              <w:color w:val="2A8EFF" w:themeColor="text1" w:themeTint="A6"/>
                              <w:sz w:val="16"/>
                              <w:szCs w:val="16"/>
                            </w:rPr>
                            <w:fldChar w:fldCharType="separate"/>
                          </w:r>
                          <w:r w:rsidR="009D3B22">
                            <w:rPr>
                              <w:rFonts w:cs="Arial"/>
                              <w:noProof/>
                              <w:color w:val="2A8EFF" w:themeColor="text1" w:themeTint="A6"/>
                              <w:sz w:val="16"/>
                              <w:szCs w:val="16"/>
                            </w:rPr>
                            <w:t>1</w:t>
                          </w:r>
                          <w:r w:rsidRPr="00201FFF">
                            <w:rPr>
                              <w:rFonts w:cs="Arial"/>
                              <w:color w:val="2A8EFF" w:themeColor="text1" w:themeTint="A6"/>
                              <w:sz w:val="16"/>
                              <w:szCs w:val="16"/>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0A200CB0" id="_x0000_t202" coordsize="21600,21600" o:spt="202" path="m,l,21600r21600,l21600,xe">
              <v:stroke joinstyle="miter"/>
              <v:path gradientshapeok="t" o:connecttype="rect"/>
            </v:shapetype>
            <v:shape id="Text Box 56"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" filled="f" stroked="f" strokeweight=".5pt">
              <v:textbox style="mso-fit-shape-to-text:t">
                <w:txbxContent>
                  <w:p w14:paraId="0A200CB2" w14:textId="77777777" w:rsidR="00FD4B89" w:rsidRPr="00201FFF" w:rsidRDefault="00FD4B89">
                    <w:pPr>
                      <w:pStyle w:val="Footer"/>
                      <w:jc w:val="right"/>
                      <w:rPr>
                        <w:rFonts w:cs="Arial"/>
                        <w:color w:val="2A8EFF" w:themeColor="text1" w:themeTint="A6"/>
                        <w:sz w:val="16"/>
                        <w:szCs w:val="16"/>
                      </w:rPr>
                    </w:pPr>
                    <w:r w:rsidRPr="00201FFF">
                      <w:rPr>
                        <w:rFonts w:cs="Arial"/>
                        <w:color w:val="2A8EFF" w:themeColor="text1" w:themeTint="A6"/>
                        <w:sz w:val="16"/>
                        <w:szCs w:val="16"/>
                      </w:rPr>
                      <w:fldChar w:fldCharType="begin"/>
                    </w:r>
                    <w:r w:rsidRPr="00201FFF">
                      <w:rPr>
                        <w:rFonts w:cs="Arial"/>
                        <w:color w:val="2A8EFF" w:themeColor="text1" w:themeTint="A6"/>
                        <w:sz w:val="16"/>
                        <w:szCs w:val="16"/>
                      </w:rPr>
                      <w:instrText xml:space="preserve"> PAGE  \* Arabic  \* MERGEFORMAT </w:instrText>
                    </w:r>
                    <w:r w:rsidRPr="00201FFF">
                      <w:rPr>
                        <w:rFonts w:cs="Arial"/>
                        <w:color w:val="2A8EFF" w:themeColor="text1" w:themeTint="A6"/>
                        <w:sz w:val="16"/>
                        <w:szCs w:val="16"/>
                      </w:rPr>
                      <w:fldChar w:fldCharType="separate"/>
                    </w:r>
                    <w:r w:rsidR="009D3B22">
                      <w:rPr>
                        <w:rFonts w:cs="Arial"/>
                        <w:noProof/>
                        <w:color w:val="2A8EFF" w:themeColor="text1" w:themeTint="A6"/>
                        <w:sz w:val="16"/>
                        <w:szCs w:val="16"/>
                      </w:rPr>
                      <w:t>1</w:t>
                    </w:r>
                    <w:r w:rsidRPr="00201FFF">
                      <w:rPr>
                        <w:rFonts w:cs="Arial"/>
                        <w:color w:val="2A8EFF" w:themeColor="text1" w:themeTint="A6"/>
                        <w:sz w:val="16"/>
                        <w:szCs w:val="16"/>
                      </w:rP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32EE5D" w14:textId="77777777" w:rsidR="003B7A2B" w:rsidRDefault="003B7A2B" w:rsidP="00C5421A">
      <w:pPr>
        <w:spacing w:line="240" w:lineRule="auto"/>
      </w:pPr>
      <w:r>
        <w:separator/>
      </w:r>
    </w:p>
  </w:footnote>
  <w:footnote w:type="continuationSeparator" w:id="0">
    <w:p w14:paraId="0640C7A2" w14:textId="77777777" w:rsidR="003B7A2B" w:rsidRDefault="003B7A2B" w:rsidP="00C5421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200CA8" w14:textId="77777777" w:rsidR="00FD4B89" w:rsidRDefault="00381D43" w:rsidP="00C5421A">
    <w:pPr>
      <w:pStyle w:val="Header"/>
      <w:jc w:val="right"/>
    </w:pPr>
    <w:r w:rsidRPr="00381D43">
      <w:rPr>
        <w:noProof/>
      </w:rPr>
      <w:drawing>
        <wp:inline distT="0" distB="0" distL="0" distR="0" wp14:anchorId="0A200CAE" wp14:editId="42DEFC7B">
          <wp:extent cx="2444328" cy="64800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44328" cy="648000"/>
                  </a:xfrm>
                  <a:prstGeom prst="rect">
                    <a:avLst/>
                  </a:prstGeom>
                  <a:noFill/>
                  <a:ln>
                    <a:noFill/>
                  </a:ln>
                </pic:spPr>
              </pic:pic>
            </a:graphicData>
          </a:graphic>
        </wp:inline>
      </w:drawing>
    </w:r>
  </w:p>
  <w:p w14:paraId="0A200CA9" w14:textId="77777777" w:rsidR="00FD4B89" w:rsidRDefault="00FD4B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0F59E8"/>
    <w:multiLevelType w:val="hybridMultilevel"/>
    <w:tmpl w:val="BB4CD4D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215E476D"/>
    <w:multiLevelType w:val="hybridMultilevel"/>
    <w:tmpl w:val="AEA803B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223F0142"/>
    <w:multiLevelType w:val="hybridMultilevel"/>
    <w:tmpl w:val="3BBE5DCE"/>
    <w:lvl w:ilvl="0" w:tplc="86EC6CE6">
      <w:numFmt w:val="bullet"/>
      <w:lvlText w:val=""/>
      <w:lvlJc w:val="left"/>
      <w:pPr>
        <w:ind w:left="720" w:hanging="360"/>
      </w:pPr>
      <w:rPr>
        <w:rFonts w:ascii="Symbol" w:eastAsiaTheme="minorEastAsia"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C1666F"/>
    <w:multiLevelType w:val="hybridMultilevel"/>
    <w:tmpl w:val="E8967EB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531B0480"/>
    <w:multiLevelType w:val="hybridMultilevel"/>
    <w:tmpl w:val="C150CEC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5A4372ED"/>
    <w:multiLevelType w:val="multilevel"/>
    <w:tmpl w:val="A1444BC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636690D"/>
    <w:multiLevelType w:val="hybridMultilevel"/>
    <w:tmpl w:val="04FA5DD4"/>
    <w:lvl w:ilvl="0" w:tplc="5E22D384">
      <w:start w:val="5"/>
      <w:numFmt w:val="bullet"/>
      <w:lvlText w:val=""/>
      <w:lvlJc w:val="left"/>
      <w:pPr>
        <w:ind w:left="720" w:hanging="360"/>
      </w:pPr>
      <w:rPr>
        <w:rFonts w:ascii="Symbol" w:eastAsiaTheme="minorEastAsia"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52371342">
    <w:abstractNumId w:val="2"/>
  </w:num>
  <w:num w:numId="2" w16cid:durableId="366108854">
    <w:abstractNumId w:val="6"/>
  </w:num>
  <w:num w:numId="3" w16cid:durableId="2042239035">
    <w:abstractNumId w:val="0"/>
  </w:num>
  <w:num w:numId="4" w16cid:durableId="1044259701">
    <w:abstractNumId w:val="3"/>
  </w:num>
  <w:num w:numId="5" w16cid:durableId="610356561">
    <w:abstractNumId w:val="1"/>
  </w:num>
  <w:num w:numId="6" w16cid:durableId="1620523346">
    <w:abstractNumId w:val="4"/>
  </w:num>
  <w:num w:numId="7" w16cid:durableId="114466144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1"/>
  <w:proofState w:spelling="clean" w:grammar="clean"/>
  <w:attachedTemplate r:id="rId1"/>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886"/>
    <w:rsid w:val="0000469A"/>
    <w:rsid w:val="00007D33"/>
    <w:rsid w:val="000173C9"/>
    <w:rsid w:val="00017F7C"/>
    <w:rsid w:val="00056D8D"/>
    <w:rsid w:val="000947E3"/>
    <w:rsid w:val="000A2E34"/>
    <w:rsid w:val="000C0AEA"/>
    <w:rsid w:val="001553F8"/>
    <w:rsid w:val="00175434"/>
    <w:rsid w:val="00195946"/>
    <w:rsid w:val="00197B48"/>
    <w:rsid w:val="001A35A3"/>
    <w:rsid w:val="001A6DB6"/>
    <w:rsid w:val="001D5C07"/>
    <w:rsid w:val="00201FFF"/>
    <w:rsid w:val="002C1825"/>
    <w:rsid w:val="002D3F83"/>
    <w:rsid w:val="002D45F6"/>
    <w:rsid w:val="002D584C"/>
    <w:rsid w:val="002F2118"/>
    <w:rsid w:val="002F26F2"/>
    <w:rsid w:val="002F41B8"/>
    <w:rsid w:val="00307BC9"/>
    <w:rsid w:val="00316F47"/>
    <w:rsid w:val="00333D32"/>
    <w:rsid w:val="00337E9B"/>
    <w:rsid w:val="00357C58"/>
    <w:rsid w:val="0036131C"/>
    <w:rsid w:val="00373B28"/>
    <w:rsid w:val="00381D43"/>
    <w:rsid w:val="00383886"/>
    <w:rsid w:val="00387C4B"/>
    <w:rsid w:val="003A0B62"/>
    <w:rsid w:val="003B2FFC"/>
    <w:rsid w:val="003B7A2B"/>
    <w:rsid w:val="003D437F"/>
    <w:rsid w:val="003D498B"/>
    <w:rsid w:val="003F1086"/>
    <w:rsid w:val="003F3408"/>
    <w:rsid w:val="004004E1"/>
    <w:rsid w:val="00412FF6"/>
    <w:rsid w:val="00414114"/>
    <w:rsid w:val="004151EA"/>
    <w:rsid w:val="00426722"/>
    <w:rsid w:val="00430175"/>
    <w:rsid w:val="004A1368"/>
    <w:rsid w:val="004A160C"/>
    <w:rsid w:val="004B35E9"/>
    <w:rsid w:val="004E2E95"/>
    <w:rsid w:val="0051233D"/>
    <w:rsid w:val="00553CFF"/>
    <w:rsid w:val="00557EA3"/>
    <w:rsid w:val="005608D3"/>
    <w:rsid w:val="00562516"/>
    <w:rsid w:val="00575A25"/>
    <w:rsid w:val="005E385F"/>
    <w:rsid w:val="006130F0"/>
    <w:rsid w:val="00631A8D"/>
    <w:rsid w:val="0068205C"/>
    <w:rsid w:val="0069105F"/>
    <w:rsid w:val="006C5019"/>
    <w:rsid w:val="006D0BB2"/>
    <w:rsid w:val="006D1602"/>
    <w:rsid w:val="00734F0F"/>
    <w:rsid w:val="00740FD7"/>
    <w:rsid w:val="00772215"/>
    <w:rsid w:val="007F7E63"/>
    <w:rsid w:val="0081171C"/>
    <w:rsid w:val="00822BC3"/>
    <w:rsid w:val="00847DA4"/>
    <w:rsid w:val="00851570"/>
    <w:rsid w:val="00856C2F"/>
    <w:rsid w:val="008A28F7"/>
    <w:rsid w:val="008A6B03"/>
    <w:rsid w:val="008E5EAF"/>
    <w:rsid w:val="008F2CBB"/>
    <w:rsid w:val="008F2D98"/>
    <w:rsid w:val="008F52EA"/>
    <w:rsid w:val="00903F66"/>
    <w:rsid w:val="00905D36"/>
    <w:rsid w:val="00933DFA"/>
    <w:rsid w:val="00941CB5"/>
    <w:rsid w:val="00942252"/>
    <w:rsid w:val="00963C2D"/>
    <w:rsid w:val="00973A65"/>
    <w:rsid w:val="00982C20"/>
    <w:rsid w:val="009831C4"/>
    <w:rsid w:val="00993371"/>
    <w:rsid w:val="009C34DF"/>
    <w:rsid w:val="009D3B22"/>
    <w:rsid w:val="009E5AE1"/>
    <w:rsid w:val="00A35E42"/>
    <w:rsid w:val="00A43781"/>
    <w:rsid w:val="00A818D7"/>
    <w:rsid w:val="00A943E8"/>
    <w:rsid w:val="00AA1D4F"/>
    <w:rsid w:val="00AC01A9"/>
    <w:rsid w:val="00B00B1C"/>
    <w:rsid w:val="00B03CB4"/>
    <w:rsid w:val="00B372A9"/>
    <w:rsid w:val="00B85B4B"/>
    <w:rsid w:val="00BC2B20"/>
    <w:rsid w:val="00BC372F"/>
    <w:rsid w:val="00C5421A"/>
    <w:rsid w:val="00C64528"/>
    <w:rsid w:val="00CA2607"/>
    <w:rsid w:val="00CB52B9"/>
    <w:rsid w:val="00CD0FD0"/>
    <w:rsid w:val="00D30E23"/>
    <w:rsid w:val="00D52A9C"/>
    <w:rsid w:val="00D655BE"/>
    <w:rsid w:val="00D713DF"/>
    <w:rsid w:val="00D766AE"/>
    <w:rsid w:val="00D77DDF"/>
    <w:rsid w:val="00D917AD"/>
    <w:rsid w:val="00DA41FC"/>
    <w:rsid w:val="00DB61F6"/>
    <w:rsid w:val="00DD0498"/>
    <w:rsid w:val="00DD43AF"/>
    <w:rsid w:val="00DE30AC"/>
    <w:rsid w:val="00DF170F"/>
    <w:rsid w:val="00DF3137"/>
    <w:rsid w:val="00E03880"/>
    <w:rsid w:val="00E57A0B"/>
    <w:rsid w:val="00EA2918"/>
    <w:rsid w:val="00EA39D4"/>
    <w:rsid w:val="00EB0731"/>
    <w:rsid w:val="00ED63C1"/>
    <w:rsid w:val="00EE6061"/>
    <w:rsid w:val="00EF2511"/>
    <w:rsid w:val="00F0357A"/>
    <w:rsid w:val="00F65583"/>
    <w:rsid w:val="00F7052B"/>
    <w:rsid w:val="00F93930"/>
    <w:rsid w:val="00FC494F"/>
    <w:rsid w:val="00FD0E9F"/>
    <w:rsid w:val="00FD2B9C"/>
    <w:rsid w:val="00FD4B89"/>
    <w:rsid w:val="00FF599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200C1D"/>
  <w15:docId w15:val="{6623771F-6E06-4A0E-A606-96E526BE6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EastAsia" w:hAnsi="Arial" w:cstheme="minorBidi"/>
        <w:szCs w:val="22"/>
        <w:lang w:val="en-US" w:eastAsia="en-US" w:bidi="ar-SA"/>
      </w:rPr>
    </w:rPrDefault>
    <w:pPrDefault>
      <w:pPr>
        <w:spacing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2B9C"/>
  </w:style>
  <w:style w:type="paragraph" w:styleId="Heading1">
    <w:name w:val="heading 1"/>
    <w:basedOn w:val="Normal"/>
    <w:next w:val="Normal"/>
    <w:link w:val="Heading1Char"/>
    <w:uiPriority w:val="9"/>
    <w:qFormat/>
    <w:rsid w:val="00C5421A"/>
    <w:pPr>
      <w:keepNext/>
      <w:keepLines/>
      <w:spacing w:before="480"/>
      <w:outlineLvl w:val="0"/>
    </w:pPr>
    <w:rPr>
      <w:rFonts w:asciiTheme="majorHAnsi" w:eastAsiaTheme="majorEastAsia" w:hAnsiTheme="majorHAnsi" w:cstheme="majorBidi"/>
      <w:b/>
      <w:bCs/>
      <w:color w:val="1E345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421A"/>
    <w:pPr>
      <w:tabs>
        <w:tab w:val="center" w:pos="4680"/>
        <w:tab w:val="right" w:pos="9360"/>
      </w:tabs>
      <w:spacing w:line="240" w:lineRule="auto"/>
    </w:pPr>
  </w:style>
  <w:style w:type="character" w:customStyle="1" w:styleId="HeaderChar">
    <w:name w:val="Header Char"/>
    <w:basedOn w:val="DefaultParagraphFont"/>
    <w:link w:val="Header"/>
    <w:uiPriority w:val="99"/>
    <w:rsid w:val="00C5421A"/>
  </w:style>
  <w:style w:type="paragraph" w:styleId="Footer">
    <w:name w:val="footer"/>
    <w:basedOn w:val="Normal"/>
    <w:link w:val="FooterChar"/>
    <w:uiPriority w:val="99"/>
    <w:unhideWhenUsed/>
    <w:rsid w:val="00C5421A"/>
    <w:pPr>
      <w:tabs>
        <w:tab w:val="center" w:pos="4680"/>
        <w:tab w:val="right" w:pos="9360"/>
      </w:tabs>
      <w:spacing w:line="240" w:lineRule="auto"/>
    </w:pPr>
  </w:style>
  <w:style w:type="character" w:customStyle="1" w:styleId="FooterChar">
    <w:name w:val="Footer Char"/>
    <w:basedOn w:val="DefaultParagraphFont"/>
    <w:link w:val="Footer"/>
    <w:uiPriority w:val="99"/>
    <w:rsid w:val="00C5421A"/>
  </w:style>
  <w:style w:type="paragraph" w:styleId="BalloonText">
    <w:name w:val="Balloon Text"/>
    <w:basedOn w:val="Normal"/>
    <w:link w:val="BalloonTextChar"/>
    <w:uiPriority w:val="99"/>
    <w:semiHidden/>
    <w:unhideWhenUsed/>
    <w:rsid w:val="00C5421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421A"/>
    <w:rPr>
      <w:rFonts w:ascii="Tahoma" w:hAnsi="Tahoma" w:cs="Tahoma"/>
      <w:sz w:val="16"/>
      <w:szCs w:val="16"/>
    </w:rPr>
  </w:style>
  <w:style w:type="character" w:customStyle="1" w:styleId="Heading1Char">
    <w:name w:val="Heading 1 Char"/>
    <w:basedOn w:val="DefaultParagraphFont"/>
    <w:link w:val="Heading1"/>
    <w:uiPriority w:val="9"/>
    <w:rsid w:val="00C5421A"/>
    <w:rPr>
      <w:rFonts w:asciiTheme="majorHAnsi" w:eastAsiaTheme="majorEastAsia" w:hAnsiTheme="majorHAnsi" w:cstheme="majorBidi"/>
      <w:b/>
      <w:bCs/>
      <w:color w:val="1E3451" w:themeColor="accent1" w:themeShade="BF"/>
      <w:sz w:val="28"/>
      <w:szCs w:val="28"/>
    </w:rPr>
  </w:style>
  <w:style w:type="paragraph" w:customStyle="1" w:styleId="3CBD5A742C28424DA5172AD252E32316">
    <w:name w:val="3CBD5A742C28424DA5172AD252E32316"/>
    <w:rsid w:val="00201FFF"/>
    <w:rPr>
      <w:lang w:eastAsia="ja-JP"/>
    </w:rPr>
  </w:style>
  <w:style w:type="table" w:styleId="TableGrid">
    <w:name w:val="Table Grid"/>
    <w:basedOn w:val="TableNormal"/>
    <w:uiPriority w:val="59"/>
    <w:rsid w:val="0038388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831C4"/>
    <w:pPr>
      <w:ind w:left="720"/>
      <w:contextualSpacing/>
    </w:pPr>
  </w:style>
  <w:style w:type="character" w:styleId="Hyperlink">
    <w:name w:val="Hyperlink"/>
    <w:basedOn w:val="DefaultParagraphFont"/>
    <w:uiPriority w:val="99"/>
    <w:unhideWhenUsed/>
    <w:rsid w:val="00FD4B89"/>
    <w:rPr>
      <w:strike w:val="0"/>
      <w:dstrike w:val="0"/>
      <w:color w:val="BA3002"/>
      <w:u w:val="none"/>
      <w:effect w:val="none"/>
    </w:rPr>
  </w:style>
  <w:style w:type="paragraph" w:styleId="NormalWeb">
    <w:name w:val="Normal (Web)"/>
    <w:basedOn w:val="Normal"/>
    <w:uiPriority w:val="99"/>
    <w:semiHidden/>
    <w:unhideWhenUsed/>
    <w:rsid w:val="00FD4B89"/>
    <w:pPr>
      <w:spacing w:line="270" w:lineRule="atLeast"/>
    </w:pPr>
    <w:rPr>
      <w:rFonts w:eastAsia="Times New Roman" w:cs="Arial"/>
      <w:color w:val="666666"/>
      <w:szCs w:val="20"/>
    </w:rPr>
  </w:style>
  <w:style w:type="character" w:styleId="PlaceholderText">
    <w:name w:val="Placeholder Text"/>
    <w:basedOn w:val="DefaultParagraphFont"/>
    <w:uiPriority w:val="99"/>
    <w:semiHidden/>
    <w:rsid w:val="00856C2F"/>
    <w:rPr>
      <w:color w:val="808080"/>
    </w:rPr>
  </w:style>
  <w:style w:type="character" w:styleId="UnresolvedMention">
    <w:name w:val="Unresolved Mention"/>
    <w:basedOn w:val="DefaultParagraphFont"/>
    <w:uiPriority w:val="99"/>
    <w:semiHidden/>
    <w:unhideWhenUsed/>
    <w:rsid w:val="005E38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0168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d\AppData\Roaming\Microsoft\Templates\Template%20gener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818546DF-2EF5-461A-AC08-8360A9F354C9}"/>
      </w:docPartPr>
      <w:docPartBody>
        <w:p w:rsidR="008E0D56" w:rsidRDefault="003C719D">
          <w:r w:rsidRPr="004018EF">
            <w:rPr>
              <w:rStyle w:val="PlaceholderText"/>
            </w:rPr>
            <w:t>Click or tap here to enter text.</w:t>
          </w:r>
        </w:p>
      </w:docPartBody>
    </w:docPart>
    <w:docPart>
      <w:docPartPr>
        <w:name w:val="B1B539F400A147D884C6D8F4133969D5"/>
        <w:category>
          <w:name w:val="General"/>
          <w:gallery w:val="placeholder"/>
        </w:category>
        <w:types>
          <w:type w:val="bbPlcHdr"/>
        </w:types>
        <w:behaviors>
          <w:behavior w:val="content"/>
        </w:behaviors>
        <w:guid w:val="{7FFFDA01-C46A-436C-A1CD-55A00244AF4E}"/>
      </w:docPartPr>
      <w:docPartBody>
        <w:p w:rsidR="00A7695C" w:rsidRDefault="000F7F00" w:rsidP="000F7F00">
          <w:pPr>
            <w:pStyle w:val="B1B539F400A147D884C6D8F4133969D5"/>
          </w:pPr>
          <w:r w:rsidRPr="004018EF">
            <w:rPr>
              <w:rStyle w:val="PlaceholderText"/>
            </w:rPr>
            <w:t>Click or tap here to enter text.</w:t>
          </w:r>
        </w:p>
      </w:docPartBody>
    </w:docPart>
    <w:docPart>
      <w:docPartPr>
        <w:name w:val="4FA43B80AE274CC6AACBD904F57DD45A"/>
        <w:category>
          <w:name w:val="General"/>
          <w:gallery w:val="placeholder"/>
        </w:category>
        <w:types>
          <w:type w:val="bbPlcHdr"/>
        </w:types>
        <w:behaviors>
          <w:behavior w:val="content"/>
        </w:behaviors>
        <w:guid w:val="{A58E9439-C109-4375-BD97-DF729ADCA766}"/>
      </w:docPartPr>
      <w:docPartBody>
        <w:p w:rsidR="00A7695C" w:rsidRDefault="000F7F00" w:rsidP="000F7F00">
          <w:pPr>
            <w:pStyle w:val="4FA43B80AE274CC6AACBD904F57DD45A"/>
          </w:pPr>
          <w:r w:rsidRPr="004018EF">
            <w:rPr>
              <w:rStyle w:val="PlaceholderText"/>
            </w:rPr>
            <w:t>Click or tap here to enter text.</w:t>
          </w:r>
        </w:p>
      </w:docPartBody>
    </w:docPart>
    <w:docPart>
      <w:docPartPr>
        <w:name w:val="518EF856BF9743558D5E8C09FD6D2DD6"/>
        <w:category>
          <w:name w:val="General"/>
          <w:gallery w:val="placeholder"/>
        </w:category>
        <w:types>
          <w:type w:val="bbPlcHdr"/>
        </w:types>
        <w:behaviors>
          <w:behavior w:val="content"/>
        </w:behaviors>
        <w:guid w:val="{1D6D9635-1A5E-4EE6-9BAC-96DAAD013A03}"/>
      </w:docPartPr>
      <w:docPartBody>
        <w:p w:rsidR="00A7695C" w:rsidRDefault="000F7F00" w:rsidP="000F7F00">
          <w:pPr>
            <w:pStyle w:val="518EF856BF9743558D5E8C09FD6D2DD6"/>
          </w:pPr>
          <w:r w:rsidRPr="004018EF">
            <w:rPr>
              <w:rStyle w:val="PlaceholderText"/>
            </w:rPr>
            <w:t>Click or tap here to enter text.</w:t>
          </w:r>
        </w:p>
      </w:docPartBody>
    </w:docPart>
    <w:docPart>
      <w:docPartPr>
        <w:name w:val="D14A6F304FB640BEB7F3BF5AF37611C9"/>
        <w:category>
          <w:name w:val="General"/>
          <w:gallery w:val="placeholder"/>
        </w:category>
        <w:types>
          <w:type w:val="bbPlcHdr"/>
        </w:types>
        <w:behaviors>
          <w:behavior w:val="content"/>
        </w:behaviors>
        <w:guid w:val="{3B989258-1D8E-449F-B92F-8F8977F08F31}"/>
      </w:docPartPr>
      <w:docPartBody>
        <w:p w:rsidR="00A7695C" w:rsidRDefault="000F7F00" w:rsidP="000F7F00">
          <w:pPr>
            <w:pStyle w:val="D14A6F304FB640BEB7F3BF5AF37611C9"/>
          </w:pPr>
          <w:r w:rsidRPr="004018EF">
            <w:rPr>
              <w:rStyle w:val="PlaceholderText"/>
            </w:rPr>
            <w:t>Click or tap here to enter text.</w:t>
          </w:r>
        </w:p>
      </w:docPartBody>
    </w:docPart>
    <w:docPart>
      <w:docPartPr>
        <w:name w:val="1499E06FDCAC4FFA860E456E00A9B051"/>
        <w:category>
          <w:name w:val="General"/>
          <w:gallery w:val="placeholder"/>
        </w:category>
        <w:types>
          <w:type w:val="bbPlcHdr"/>
        </w:types>
        <w:behaviors>
          <w:behavior w:val="content"/>
        </w:behaviors>
        <w:guid w:val="{DA45E370-4F78-447B-ACBB-CC5E152A2B2B}"/>
      </w:docPartPr>
      <w:docPartBody>
        <w:p w:rsidR="00A7695C" w:rsidRDefault="000F7F00" w:rsidP="000F7F00">
          <w:pPr>
            <w:pStyle w:val="1499E06FDCAC4FFA860E456E00A9B051"/>
          </w:pPr>
          <w:r w:rsidRPr="004018EF">
            <w:rPr>
              <w:rStyle w:val="PlaceholderText"/>
            </w:rPr>
            <w:t>Click or tap here to enter text.</w:t>
          </w:r>
        </w:p>
      </w:docPartBody>
    </w:docPart>
    <w:docPart>
      <w:docPartPr>
        <w:name w:val="A7660E3D690646AAB68B7A8C37777135"/>
        <w:category>
          <w:name w:val="General"/>
          <w:gallery w:val="placeholder"/>
        </w:category>
        <w:types>
          <w:type w:val="bbPlcHdr"/>
        </w:types>
        <w:behaviors>
          <w:behavior w:val="content"/>
        </w:behaviors>
        <w:guid w:val="{06E6F0B5-45BD-49B1-A7DD-EB1C832B4021}"/>
      </w:docPartPr>
      <w:docPartBody>
        <w:p w:rsidR="00A7695C" w:rsidRDefault="000F7F00" w:rsidP="000F7F00">
          <w:pPr>
            <w:pStyle w:val="A7660E3D690646AAB68B7A8C37777135"/>
          </w:pPr>
          <w:r w:rsidRPr="004018EF">
            <w:rPr>
              <w:rStyle w:val="PlaceholderText"/>
            </w:rPr>
            <w:t>Click or tap here to enter text.</w:t>
          </w:r>
        </w:p>
      </w:docPartBody>
    </w:docPart>
    <w:docPart>
      <w:docPartPr>
        <w:name w:val="065C0F62647B4B1C9935AEF91E5BBF06"/>
        <w:category>
          <w:name w:val="General"/>
          <w:gallery w:val="placeholder"/>
        </w:category>
        <w:types>
          <w:type w:val="bbPlcHdr"/>
        </w:types>
        <w:behaviors>
          <w:behavior w:val="content"/>
        </w:behaviors>
        <w:guid w:val="{147E3CD5-2167-4626-80B3-6ED05085969F}"/>
      </w:docPartPr>
      <w:docPartBody>
        <w:p w:rsidR="00A7695C" w:rsidRDefault="000F7F00" w:rsidP="000F7F00">
          <w:pPr>
            <w:pStyle w:val="065C0F62647B4B1C9935AEF91E5BBF06"/>
          </w:pPr>
          <w:r w:rsidRPr="004018EF">
            <w:rPr>
              <w:rStyle w:val="PlaceholderText"/>
            </w:rPr>
            <w:t>Click or tap here to enter text.</w:t>
          </w:r>
        </w:p>
      </w:docPartBody>
    </w:docPart>
    <w:docPart>
      <w:docPartPr>
        <w:name w:val="56016E0B062244F1B99EB5A5FF3206B3"/>
        <w:category>
          <w:name w:val="General"/>
          <w:gallery w:val="placeholder"/>
        </w:category>
        <w:types>
          <w:type w:val="bbPlcHdr"/>
        </w:types>
        <w:behaviors>
          <w:behavior w:val="content"/>
        </w:behaviors>
        <w:guid w:val="{AC4202CE-982C-4AC2-98EE-C455E21CDE17}"/>
      </w:docPartPr>
      <w:docPartBody>
        <w:p w:rsidR="00A7695C" w:rsidRDefault="000F7F00" w:rsidP="000F7F00">
          <w:pPr>
            <w:pStyle w:val="56016E0B062244F1B99EB5A5FF3206B3"/>
          </w:pPr>
          <w:r w:rsidRPr="004018EF">
            <w:rPr>
              <w:rStyle w:val="PlaceholderText"/>
            </w:rPr>
            <w:t>Click or tap here to enter text.</w:t>
          </w:r>
        </w:p>
      </w:docPartBody>
    </w:docPart>
    <w:docPart>
      <w:docPartPr>
        <w:name w:val="4F0DCEAABDF54233BB57B141C7EA14A0"/>
        <w:category>
          <w:name w:val="General"/>
          <w:gallery w:val="placeholder"/>
        </w:category>
        <w:types>
          <w:type w:val="bbPlcHdr"/>
        </w:types>
        <w:behaviors>
          <w:behavior w:val="content"/>
        </w:behaviors>
        <w:guid w:val="{8BA847CB-014F-4ACF-BEBA-49D7FAAA3565}"/>
      </w:docPartPr>
      <w:docPartBody>
        <w:p w:rsidR="00A7695C" w:rsidRDefault="000F7F00" w:rsidP="000F7F00">
          <w:pPr>
            <w:pStyle w:val="4F0DCEAABDF54233BB57B141C7EA14A0"/>
          </w:pPr>
          <w:r w:rsidRPr="004018EF">
            <w:rPr>
              <w:rStyle w:val="PlaceholderText"/>
            </w:rPr>
            <w:t>Click or tap here to enter text.</w:t>
          </w:r>
        </w:p>
      </w:docPartBody>
    </w:docPart>
    <w:docPart>
      <w:docPartPr>
        <w:name w:val="A6F9F81F611A4FFC9E9C4B97EC7AB60F"/>
        <w:category>
          <w:name w:val="General"/>
          <w:gallery w:val="placeholder"/>
        </w:category>
        <w:types>
          <w:type w:val="bbPlcHdr"/>
        </w:types>
        <w:behaviors>
          <w:behavior w:val="content"/>
        </w:behaviors>
        <w:guid w:val="{DF61EE11-25D2-451B-9864-BDCF93E4C95D}"/>
      </w:docPartPr>
      <w:docPartBody>
        <w:p w:rsidR="00F773C0" w:rsidRDefault="00A7695C" w:rsidP="00A7695C">
          <w:pPr>
            <w:pStyle w:val="A6F9F81F611A4FFC9E9C4B97EC7AB60F"/>
          </w:pPr>
          <w:r w:rsidRPr="004018E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Light">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4E81"/>
    <w:rsid w:val="00086339"/>
    <w:rsid w:val="000F7F00"/>
    <w:rsid w:val="00211159"/>
    <w:rsid w:val="00245632"/>
    <w:rsid w:val="00283CE3"/>
    <w:rsid w:val="003C719D"/>
    <w:rsid w:val="003D55D3"/>
    <w:rsid w:val="004678A9"/>
    <w:rsid w:val="00552ED1"/>
    <w:rsid w:val="00564490"/>
    <w:rsid w:val="005F0650"/>
    <w:rsid w:val="007B4E81"/>
    <w:rsid w:val="007F5752"/>
    <w:rsid w:val="008E0D56"/>
    <w:rsid w:val="00941CB5"/>
    <w:rsid w:val="00A330FE"/>
    <w:rsid w:val="00A7695C"/>
    <w:rsid w:val="00B74DA4"/>
    <w:rsid w:val="00B940A7"/>
    <w:rsid w:val="00D25171"/>
    <w:rsid w:val="00D77DDF"/>
    <w:rsid w:val="00F773C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7695C"/>
    <w:rPr>
      <w:color w:val="808080"/>
    </w:rPr>
  </w:style>
  <w:style w:type="paragraph" w:customStyle="1" w:styleId="B1B539F400A147D884C6D8F4133969D5">
    <w:name w:val="B1B539F400A147D884C6D8F4133969D5"/>
    <w:rsid w:val="000F7F00"/>
  </w:style>
  <w:style w:type="paragraph" w:customStyle="1" w:styleId="4FA43B80AE274CC6AACBD904F57DD45A">
    <w:name w:val="4FA43B80AE274CC6AACBD904F57DD45A"/>
    <w:rsid w:val="000F7F00"/>
  </w:style>
  <w:style w:type="paragraph" w:customStyle="1" w:styleId="518EF856BF9743558D5E8C09FD6D2DD6">
    <w:name w:val="518EF856BF9743558D5E8C09FD6D2DD6"/>
    <w:rsid w:val="000F7F00"/>
  </w:style>
  <w:style w:type="paragraph" w:customStyle="1" w:styleId="D14A6F304FB640BEB7F3BF5AF37611C9">
    <w:name w:val="D14A6F304FB640BEB7F3BF5AF37611C9"/>
    <w:rsid w:val="000F7F00"/>
  </w:style>
  <w:style w:type="paragraph" w:customStyle="1" w:styleId="1499E06FDCAC4FFA860E456E00A9B051">
    <w:name w:val="1499E06FDCAC4FFA860E456E00A9B051"/>
    <w:rsid w:val="000F7F00"/>
  </w:style>
  <w:style w:type="paragraph" w:customStyle="1" w:styleId="A7660E3D690646AAB68B7A8C37777135">
    <w:name w:val="A7660E3D690646AAB68B7A8C37777135"/>
    <w:rsid w:val="000F7F00"/>
  </w:style>
  <w:style w:type="paragraph" w:customStyle="1" w:styleId="065C0F62647B4B1C9935AEF91E5BBF06">
    <w:name w:val="065C0F62647B4B1C9935AEF91E5BBF06"/>
    <w:rsid w:val="000F7F00"/>
  </w:style>
  <w:style w:type="paragraph" w:customStyle="1" w:styleId="56016E0B062244F1B99EB5A5FF3206B3">
    <w:name w:val="56016E0B062244F1B99EB5A5FF3206B3"/>
    <w:rsid w:val="000F7F00"/>
  </w:style>
  <w:style w:type="paragraph" w:customStyle="1" w:styleId="4F0DCEAABDF54233BB57B141C7EA14A0">
    <w:name w:val="4F0DCEAABDF54233BB57B141C7EA14A0"/>
    <w:rsid w:val="000F7F00"/>
  </w:style>
  <w:style w:type="paragraph" w:customStyle="1" w:styleId="A6F9F81F611A4FFC9E9C4B97EC7AB60F">
    <w:name w:val="A6F9F81F611A4FFC9E9C4B97EC7AB60F"/>
    <w:rsid w:val="00A7695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EULAR">
      <a:dk1>
        <a:srgbClr val="0057B8"/>
      </a:dk1>
      <a:lt1>
        <a:srgbClr val="BFBFBF"/>
      </a:lt1>
      <a:dk2>
        <a:srgbClr val="5F5F5F"/>
      </a:dk2>
      <a:lt2>
        <a:srgbClr val="B3AFB3"/>
      </a:lt2>
      <a:accent1>
        <a:srgbClr val="28476D"/>
      </a:accent1>
      <a:accent2>
        <a:srgbClr val="8C9AD8"/>
      </a:accent2>
      <a:accent3>
        <a:srgbClr val="78B8FF"/>
      </a:accent3>
      <a:accent4>
        <a:srgbClr val="CBE4FF"/>
      </a:accent4>
      <a:accent5>
        <a:srgbClr val="F0F0F0"/>
      </a:accent5>
      <a:accent6>
        <a:srgbClr val="B5B5B5"/>
      </a:accent6>
      <a:hlink>
        <a:srgbClr val="5F5F5F"/>
      </a:hlink>
      <a:folHlink>
        <a:srgbClr val="005BBF"/>
      </a:folHlink>
    </a:clrScheme>
    <a:fontScheme name="EULAR Univers">
      <a:majorFont>
        <a:latin typeface="Univers Light"/>
        <a:ea typeface=""/>
        <a:cs typeface="Univers Light"/>
      </a:majorFont>
      <a:minorFont>
        <a:latin typeface="Univers Light"/>
        <a:ea typeface=""/>
        <a:cs typeface="Univers Light"/>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73bcc94-f185-471e-8f50-079d14f20990">
      <Terms xmlns="http://schemas.microsoft.com/office/infopath/2007/PartnerControls"/>
    </lcf76f155ced4ddcb4097134ff3c332f>
    <TaxCatchAll xmlns="adc17e46-b978-42e3-99db-b1aa70272ea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7BDA17725C3348AD6EE2166183EDE0" ma:contentTypeVersion="22" ma:contentTypeDescription="Create a new document." ma:contentTypeScope="" ma:versionID="7eb3a8d64f60077cf8a3bd6f62f7a12a">
  <xsd:schema xmlns:xsd="http://www.w3.org/2001/XMLSchema" xmlns:xs="http://www.w3.org/2001/XMLSchema" xmlns:p="http://schemas.microsoft.com/office/2006/metadata/properties" xmlns:ns2="d73bcc94-f185-471e-8f50-079d14f20990" xmlns:ns3="adc17e46-b978-42e3-99db-b1aa70272ea3" targetNamespace="http://schemas.microsoft.com/office/2006/metadata/properties" ma:root="true" ma:fieldsID="409baed4e24ec797c7fee42b4d9d8461" ns2:_="" ns3:_="">
    <xsd:import namespace="d73bcc94-f185-471e-8f50-079d14f20990"/>
    <xsd:import namespace="adc17e46-b978-42e3-99db-b1aa70272ea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3bcc94-f185-471e-8f50-079d14f209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77c7a08-74fa-4fc5-bee0-fca4584c7bf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dc17e46-b978-42e3-99db-b1aa70272ea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1f1bc34-c586-45cd-9167-67265f3294c0}" ma:internalName="TaxCatchAll" ma:showField="CatchAllData" ma:web="adc17e46-b978-42e3-99db-b1aa70272e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9EC166-3755-4761-8C2A-FC81B2D9C121}">
  <ds:schemaRefs>
    <ds:schemaRef ds:uri="http://schemas.microsoft.com/office/2006/metadata/properties"/>
    <ds:schemaRef ds:uri="http://schemas.microsoft.com/office/infopath/2007/PartnerControls"/>
    <ds:schemaRef ds:uri="d73bcc94-f185-471e-8f50-079d14f20990"/>
    <ds:schemaRef ds:uri="adc17e46-b978-42e3-99db-b1aa70272ea3"/>
  </ds:schemaRefs>
</ds:datastoreItem>
</file>

<file path=customXml/itemProps2.xml><?xml version="1.0" encoding="utf-8"?>
<ds:datastoreItem xmlns:ds="http://schemas.openxmlformats.org/officeDocument/2006/customXml" ds:itemID="{CC9ED8F3-2F2F-4508-9790-A4325D77FD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3bcc94-f185-471e-8f50-079d14f20990"/>
    <ds:schemaRef ds:uri="adc17e46-b978-42e3-99db-b1aa70272e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8782C28-CFC2-4D8D-BDFA-97319D9A2CD0}">
  <ds:schemaRefs>
    <ds:schemaRef ds:uri="http://schemas.microsoft.com/sharepoint/v3/contenttype/forms"/>
  </ds:schemaRefs>
</ds:datastoreItem>
</file>

<file path=customXml/itemProps4.xml><?xml version="1.0" encoding="utf-8"?>
<ds:datastoreItem xmlns:ds="http://schemas.openxmlformats.org/officeDocument/2006/customXml" ds:itemID="{B218DA14-5885-4C92-BBF6-4D224B9B41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general</Template>
  <TotalTime>0</TotalTime>
  <Pages>3</Pages>
  <Words>778</Words>
  <Characters>4441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Caroline Desiderio</dc:creator>
  <cp:lastModifiedBy>Siranee (Nina) Boriboonyoungyuen</cp:lastModifiedBy>
  <cp:revision>2</cp:revision>
  <cp:lastPrinted>2012-08-14T13:52:00Z</cp:lastPrinted>
  <dcterms:created xsi:type="dcterms:W3CDTF">2025-04-11T07:00:00Z</dcterms:created>
  <dcterms:modified xsi:type="dcterms:W3CDTF">2025-04-11T07:00:00Z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0x010100727BDA17725C3348AD6EE2166183EDE0</vt:lpwstr>
  </property>
  <property fmtid="{D5CDD505-2E9C-101B-9397-08002B2CF9AE}" pid="3" name="MediaServiceImageTags">
    <vt:lpwstr/>
  </property>
</Properties>
</file>